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6E59C1FA" w14:textId="5ED6BA00" w:rsidR="00494DC7" w:rsidRPr="00952A7A" w:rsidRDefault="00494DC7" w:rsidP="00FE283E">
      <w:pPr>
        <w:jc w:val="right"/>
      </w:pPr>
      <w:r>
        <w:tab/>
      </w:r>
    </w:p>
    <w:p w14:paraId="69223E5E" w14:textId="7FEFA3BF" w:rsidR="00BC50CC" w:rsidRDefault="00BC50CC" w:rsidP="00494DC7">
      <w:pPr>
        <w:tabs>
          <w:tab w:val="left" w:pos="9105"/>
        </w:tabs>
      </w:pPr>
    </w:p>
    <w:p w14:paraId="27A18354" w14:textId="7260D953" w:rsidR="00370E20" w:rsidRDefault="00370E20" w:rsidP="00370E20">
      <w:pPr>
        <w:jc w:val="right"/>
      </w:pPr>
      <w:bookmarkStart w:id="1" w:name="_Hlk79480280"/>
    </w:p>
    <w:p w14:paraId="087E2C42" w14:textId="43F7BA9A" w:rsidR="00370E20" w:rsidRDefault="00370E20" w:rsidP="00370E20">
      <w:pPr>
        <w:jc w:val="right"/>
      </w:pPr>
    </w:p>
    <w:p w14:paraId="11BE7632" w14:textId="1B3DA893" w:rsidR="00370E20" w:rsidRDefault="00370E20" w:rsidP="00370E20">
      <w:pPr>
        <w:jc w:val="right"/>
      </w:pPr>
    </w:p>
    <w:p w14:paraId="2778D191" w14:textId="25A939BD" w:rsidR="00370E20" w:rsidRDefault="00370E20" w:rsidP="00370E20">
      <w:pPr>
        <w:jc w:val="right"/>
      </w:pPr>
    </w:p>
    <w:p w14:paraId="6818D3B6" w14:textId="6EAA77AD" w:rsidR="00370E20" w:rsidRDefault="00370E20" w:rsidP="00370E20">
      <w:pPr>
        <w:jc w:val="right"/>
      </w:pPr>
    </w:p>
    <w:p w14:paraId="1CBE1459" w14:textId="307EC687" w:rsidR="00FE283E" w:rsidRDefault="00FE283E" w:rsidP="00370E20">
      <w:pPr>
        <w:jc w:val="right"/>
      </w:pPr>
    </w:p>
    <w:p w14:paraId="0A92FA45" w14:textId="624AD2B2" w:rsidR="00FE283E" w:rsidRDefault="00FE283E" w:rsidP="00370E20">
      <w:pPr>
        <w:jc w:val="right"/>
      </w:pPr>
    </w:p>
    <w:p w14:paraId="6B81D7C5" w14:textId="00DB59BD" w:rsidR="00FE283E" w:rsidRDefault="00FE283E" w:rsidP="00370E20">
      <w:pPr>
        <w:jc w:val="right"/>
      </w:pPr>
    </w:p>
    <w:p w14:paraId="7A0E53A4" w14:textId="696CB317" w:rsidR="00FE283E" w:rsidRDefault="00FE283E" w:rsidP="00370E20">
      <w:pPr>
        <w:jc w:val="right"/>
      </w:pPr>
    </w:p>
    <w:p w14:paraId="0A1F5D8A" w14:textId="332227A2" w:rsidR="00FE283E" w:rsidRDefault="00FE283E" w:rsidP="00370E20">
      <w:pPr>
        <w:jc w:val="right"/>
      </w:pPr>
    </w:p>
    <w:p w14:paraId="4057514F" w14:textId="71427D43" w:rsidR="00FE283E" w:rsidRDefault="00FE283E" w:rsidP="00370E20">
      <w:pPr>
        <w:jc w:val="right"/>
      </w:pPr>
    </w:p>
    <w:p w14:paraId="1ECC69E1" w14:textId="1D197EF1" w:rsidR="00FE283E" w:rsidRDefault="00FE283E" w:rsidP="00370E20">
      <w:pPr>
        <w:jc w:val="right"/>
      </w:pPr>
    </w:p>
    <w:p w14:paraId="7627A9FB" w14:textId="2423C9E9" w:rsidR="00FE283E" w:rsidRDefault="00FE283E" w:rsidP="00370E20">
      <w:pPr>
        <w:jc w:val="right"/>
      </w:pPr>
    </w:p>
    <w:p w14:paraId="0C05AEAA" w14:textId="77777777" w:rsidR="00FE283E" w:rsidRPr="00650372" w:rsidRDefault="00FE283E" w:rsidP="00370E20">
      <w:pPr>
        <w:jc w:val="right"/>
      </w:pPr>
    </w:p>
    <w:bookmarkEnd w:id="1"/>
    <w:p w14:paraId="61BF793F" w14:textId="77777777" w:rsidR="00BC50CC" w:rsidRDefault="00BC50CC" w:rsidP="00370E20">
      <w:pPr>
        <w:jc w:val="right"/>
      </w:pPr>
    </w:p>
    <w:bookmarkEnd w:id="0"/>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0E1D944" w14:textId="745B2592" w:rsidR="009624B1" w:rsidRPr="009624B1" w:rsidRDefault="009624B1" w:rsidP="009624B1">
      <w:pPr>
        <w:jc w:val="center"/>
        <w:rPr>
          <w:sz w:val="26"/>
          <w:szCs w:val="26"/>
        </w:rPr>
      </w:pPr>
      <w:r w:rsidRPr="009624B1">
        <w:rPr>
          <w:sz w:val="26"/>
          <w:szCs w:val="26"/>
        </w:rPr>
        <w:t xml:space="preserve">на поставку </w:t>
      </w:r>
      <w:r w:rsidR="00494DC7" w:rsidRPr="00494DC7">
        <w:rPr>
          <w:sz w:val="26"/>
          <w:szCs w:val="26"/>
        </w:rPr>
        <w:t>аптечек первой помощи</w:t>
      </w:r>
    </w:p>
    <w:p w14:paraId="2358EDEE" w14:textId="77777777" w:rsidR="009624B1" w:rsidRPr="00733E33" w:rsidRDefault="009624B1" w:rsidP="009624B1">
      <w:pPr>
        <w:jc w:val="center"/>
        <w:rPr>
          <w:sz w:val="26"/>
          <w:szCs w:val="26"/>
        </w:rPr>
      </w:pP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6DF4FC4B" w:rsidR="009624B1" w:rsidRPr="00FD58A8" w:rsidRDefault="009624B1" w:rsidP="009624B1">
      <w:pPr>
        <w:pStyle w:val="rvps1"/>
        <w:ind w:left="3686"/>
      </w:pPr>
      <w:r w:rsidRPr="00FD58A8">
        <w:t xml:space="preserve">Дата размещения: </w:t>
      </w:r>
      <w:r w:rsidR="00FE283E">
        <w:t>31</w:t>
      </w:r>
      <w:r w:rsidRPr="00FD58A8">
        <w:t>.</w:t>
      </w:r>
      <w:r w:rsidR="004B56DE">
        <w:t>08</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07D423DD" w14:textId="01A06D88" w:rsidR="005E3302"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80696880" w:history="1">
        <w:r w:rsidR="005E3302" w:rsidRPr="007832F6">
          <w:rPr>
            <w:rStyle w:val="a4"/>
            <w:rFonts w:ascii="Times New Roman" w:eastAsia="MS Mincho" w:hAnsi="Times New Roman"/>
            <w:noProof/>
            <w:kern w:val="32"/>
            <w:lang w:val="x-none" w:eastAsia="x-none"/>
          </w:rPr>
          <w:t xml:space="preserve">РАЗДЕЛ I. </w:t>
        </w:r>
        <w:r w:rsidR="005E3302" w:rsidRPr="007832F6">
          <w:rPr>
            <w:rStyle w:val="a4"/>
            <w:rFonts w:ascii="Times New Roman" w:eastAsia="MS Mincho" w:hAnsi="Times New Roman"/>
            <w:noProof/>
            <w:kern w:val="32"/>
            <w:lang w:eastAsia="x-none"/>
          </w:rPr>
          <w:t>ОБЩАЯ ЧАСТЬ</w:t>
        </w:r>
        <w:r w:rsidR="005E3302">
          <w:rPr>
            <w:noProof/>
            <w:webHidden/>
          </w:rPr>
          <w:tab/>
        </w:r>
        <w:r w:rsidR="005E3302">
          <w:rPr>
            <w:noProof/>
            <w:webHidden/>
          </w:rPr>
          <w:fldChar w:fldCharType="begin"/>
        </w:r>
        <w:r w:rsidR="005E3302">
          <w:rPr>
            <w:noProof/>
            <w:webHidden/>
          </w:rPr>
          <w:instrText xml:space="preserve"> PAGEREF _Toc80696880 \h </w:instrText>
        </w:r>
        <w:r w:rsidR="005E3302">
          <w:rPr>
            <w:noProof/>
            <w:webHidden/>
          </w:rPr>
        </w:r>
        <w:r w:rsidR="005E3302">
          <w:rPr>
            <w:noProof/>
            <w:webHidden/>
          </w:rPr>
          <w:fldChar w:fldCharType="separate"/>
        </w:r>
        <w:r w:rsidR="006C02FC">
          <w:rPr>
            <w:noProof/>
            <w:webHidden/>
          </w:rPr>
          <w:t>4</w:t>
        </w:r>
        <w:r w:rsidR="005E3302">
          <w:rPr>
            <w:noProof/>
            <w:webHidden/>
          </w:rPr>
          <w:fldChar w:fldCharType="end"/>
        </w:r>
      </w:hyperlink>
    </w:p>
    <w:p w14:paraId="70707B92" w14:textId="433202E7" w:rsidR="005E3302" w:rsidRDefault="006C02FC">
      <w:pPr>
        <w:pStyle w:val="21"/>
        <w:tabs>
          <w:tab w:val="left" w:pos="720"/>
          <w:tab w:val="right" w:leader="dot" w:pos="10196"/>
        </w:tabs>
        <w:rPr>
          <w:rFonts w:eastAsiaTheme="minorEastAsia" w:cstheme="minorBidi"/>
          <w:b w:val="0"/>
          <w:bCs w:val="0"/>
          <w:noProof/>
        </w:rPr>
      </w:pPr>
      <w:hyperlink w:anchor="_Toc80696881" w:history="1">
        <w:r w:rsidR="005E3302" w:rsidRPr="007832F6">
          <w:rPr>
            <w:rStyle w:val="a4"/>
            <w:noProof/>
            <w:lang w:eastAsia="x-none"/>
          </w:rPr>
          <w:t>1.</w:t>
        </w:r>
        <w:r w:rsidR="005E3302">
          <w:rPr>
            <w:rFonts w:eastAsiaTheme="minorEastAsia" w:cstheme="minorBidi"/>
            <w:b w:val="0"/>
            <w:bCs w:val="0"/>
            <w:noProof/>
          </w:rPr>
          <w:tab/>
        </w:r>
        <w:r w:rsidR="005E3302" w:rsidRPr="007832F6">
          <w:rPr>
            <w:rStyle w:val="a4"/>
            <w:noProof/>
            <w:lang w:eastAsia="x-none"/>
          </w:rPr>
          <w:t>Термины и определения</w:t>
        </w:r>
        <w:r w:rsidR="005E3302">
          <w:rPr>
            <w:noProof/>
            <w:webHidden/>
          </w:rPr>
          <w:tab/>
        </w:r>
        <w:r w:rsidR="005E3302">
          <w:rPr>
            <w:noProof/>
            <w:webHidden/>
          </w:rPr>
          <w:fldChar w:fldCharType="begin"/>
        </w:r>
        <w:r w:rsidR="005E3302">
          <w:rPr>
            <w:noProof/>
            <w:webHidden/>
          </w:rPr>
          <w:instrText xml:space="preserve"> PAGEREF _Toc80696881 \h </w:instrText>
        </w:r>
        <w:r w:rsidR="005E3302">
          <w:rPr>
            <w:noProof/>
            <w:webHidden/>
          </w:rPr>
        </w:r>
        <w:r w:rsidR="005E3302">
          <w:rPr>
            <w:noProof/>
            <w:webHidden/>
          </w:rPr>
          <w:fldChar w:fldCharType="separate"/>
        </w:r>
        <w:r>
          <w:rPr>
            <w:noProof/>
            <w:webHidden/>
          </w:rPr>
          <w:t>4</w:t>
        </w:r>
        <w:r w:rsidR="005E3302">
          <w:rPr>
            <w:noProof/>
            <w:webHidden/>
          </w:rPr>
          <w:fldChar w:fldCharType="end"/>
        </w:r>
      </w:hyperlink>
    </w:p>
    <w:p w14:paraId="26418946" w14:textId="3187FFE5" w:rsidR="005E3302" w:rsidRDefault="006C02FC">
      <w:pPr>
        <w:pStyle w:val="21"/>
        <w:tabs>
          <w:tab w:val="left" w:pos="720"/>
          <w:tab w:val="right" w:leader="dot" w:pos="10196"/>
        </w:tabs>
        <w:rPr>
          <w:rFonts w:eastAsiaTheme="minorEastAsia" w:cstheme="minorBidi"/>
          <w:b w:val="0"/>
          <w:bCs w:val="0"/>
          <w:noProof/>
        </w:rPr>
      </w:pPr>
      <w:hyperlink w:anchor="_Toc80696882" w:history="1">
        <w:r w:rsidR="005E3302" w:rsidRPr="007832F6">
          <w:rPr>
            <w:rStyle w:val="a4"/>
            <w:noProof/>
            <w:lang w:eastAsia="x-none"/>
          </w:rPr>
          <w:t>2.</w:t>
        </w:r>
        <w:r w:rsidR="005E3302">
          <w:rPr>
            <w:rFonts w:eastAsiaTheme="minorEastAsia" w:cstheme="minorBidi"/>
            <w:b w:val="0"/>
            <w:bCs w:val="0"/>
            <w:noProof/>
          </w:rPr>
          <w:tab/>
        </w:r>
        <w:r w:rsidR="005E3302" w:rsidRPr="007832F6">
          <w:rPr>
            <w:rStyle w:val="a4"/>
            <w:noProof/>
            <w:lang w:eastAsia="x-none"/>
          </w:rPr>
          <w:t>ОБЩИЕ ПОЛОЖЕНИЯ</w:t>
        </w:r>
        <w:r w:rsidR="005E3302">
          <w:rPr>
            <w:noProof/>
            <w:webHidden/>
          </w:rPr>
          <w:tab/>
        </w:r>
        <w:r w:rsidR="005E3302">
          <w:rPr>
            <w:noProof/>
            <w:webHidden/>
          </w:rPr>
          <w:fldChar w:fldCharType="begin"/>
        </w:r>
        <w:r w:rsidR="005E3302">
          <w:rPr>
            <w:noProof/>
            <w:webHidden/>
          </w:rPr>
          <w:instrText xml:space="preserve"> PAGEREF _Toc80696882 \h </w:instrText>
        </w:r>
        <w:r w:rsidR="005E3302">
          <w:rPr>
            <w:noProof/>
            <w:webHidden/>
          </w:rPr>
        </w:r>
        <w:r w:rsidR="005E3302">
          <w:rPr>
            <w:noProof/>
            <w:webHidden/>
          </w:rPr>
          <w:fldChar w:fldCharType="separate"/>
        </w:r>
        <w:r>
          <w:rPr>
            <w:noProof/>
            <w:webHidden/>
          </w:rPr>
          <w:t>6</w:t>
        </w:r>
        <w:r w:rsidR="005E3302">
          <w:rPr>
            <w:noProof/>
            <w:webHidden/>
          </w:rPr>
          <w:fldChar w:fldCharType="end"/>
        </w:r>
      </w:hyperlink>
    </w:p>
    <w:p w14:paraId="3B3C1860" w14:textId="03360D47" w:rsidR="005E3302" w:rsidRDefault="006C02FC">
      <w:pPr>
        <w:pStyle w:val="21"/>
        <w:tabs>
          <w:tab w:val="left" w:pos="960"/>
          <w:tab w:val="right" w:leader="dot" w:pos="10196"/>
        </w:tabs>
        <w:rPr>
          <w:rFonts w:eastAsiaTheme="minorEastAsia" w:cstheme="minorBidi"/>
          <w:b w:val="0"/>
          <w:bCs w:val="0"/>
          <w:noProof/>
        </w:rPr>
      </w:pPr>
      <w:hyperlink w:anchor="_Toc80696883" w:history="1">
        <w:r w:rsidR="005E3302" w:rsidRPr="007832F6">
          <w:rPr>
            <w:rStyle w:val="a4"/>
            <w:noProof/>
            <w:lang w:val="x-none" w:eastAsia="x-none"/>
          </w:rPr>
          <w:t>2.1.</w:t>
        </w:r>
        <w:r w:rsidR="005E3302">
          <w:rPr>
            <w:rFonts w:eastAsiaTheme="minorEastAsia" w:cstheme="minorBidi"/>
            <w:b w:val="0"/>
            <w:bCs w:val="0"/>
            <w:noProof/>
          </w:rPr>
          <w:tab/>
        </w:r>
        <w:r w:rsidR="005E3302" w:rsidRPr="007832F6">
          <w:rPr>
            <w:rStyle w:val="a4"/>
            <w:noProof/>
            <w:lang w:eastAsia="x-none"/>
          </w:rPr>
          <w:t>Предмет</w:t>
        </w:r>
        <w:r w:rsidR="005E3302" w:rsidRPr="007832F6">
          <w:rPr>
            <w:rStyle w:val="a4"/>
            <w:noProof/>
            <w:lang w:val="x-none" w:eastAsia="x-none"/>
          </w:rPr>
          <w:t xml:space="preserve"> </w:t>
        </w:r>
        <w:r w:rsidR="005E3302" w:rsidRPr="007832F6">
          <w:rPr>
            <w:rStyle w:val="a4"/>
            <w:noProof/>
            <w:lang w:eastAsia="x-none"/>
          </w:rPr>
          <w:t>закупки</w:t>
        </w:r>
        <w:r w:rsidR="005E3302">
          <w:rPr>
            <w:noProof/>
            <w:webHidden/>
          </w:rPr>
          <w:tab/>
        </w:r>
        <w:r w:rsidR="005E3302">
          <w:rPr>
            <w:noProof/>
            <w:webHidden/>
          </w:rPr>
          <w:fldChar w:fldCharType="begin"/>
        </w:r>
        <w:r w:rsidR="005E3302">
          <w:rPr>
            <w:noProof/>
            <w:webHidden/>
          </w:rPr>
          <w:instrText xml:space="preserve"> PAGEREF _Toc80696883 \h </w:instrText>
        </w:r>
        <w:r w:rsidR="005E3302">
          <w:rPr>
            <w:noProof/>
            <w:webHidden/>
          </w:rPr>
        </w:r>
        <w:r w:rsidR="005E3302">
          <w:rPr>
            <w:noProof/>
            <w:webHidden/>
          </w:rPr>
          <w:fldChar w:fldCharType="separate"/>
        </w:r>
        <w:r>
          <w:rPr>
            <w:noProof/>
            <w:webHidden/>
          </w:rPr>
          <w:t>6</w:t>
        </w:r>
        <w:r w:rsidR="005E3302">
          <w:rPr>
            <w:noProof/>
            <w:webHidden/>
          </w:rPr>
          <w:fldChar w:fldCharType="end"/>
        </w:r>
      </w:hyperlink>
    </w:p>
    <w:p w14:paraId="0B7FDB77" w14:textId="0A14B247" w:rsidR="005E3302" w:rsidRDefault="006C02FC">
      <w:pPr>
        <w:pStyle w:val="21"/>
        <w:tabs>
          <w:tab w:val="left" w:pos="960"/>
          <w:tab w:val="right" w:leader="dot" w:pos="10196"/>
        </w:tabs>
        <w:rPr>
          <w:rFonts w:eastAsiaTheme="minorEastAsia" w:cstheme="minorBidi"/>
          <w:b w:val="0"/>
          <w:bCs w:val="0"/>
          <w:noProof/>
        </w:rPr>
      </w:pPr>
      <w:hyperlink w:anchor="_Toc80696884" w:history="1">
        <w:r w:rsidR="005E3302" w:rsidRPr="007832F6">
          <w:rPr>
            <w:rStyle w:val="a4"/>
            <w:noProof/>
          </w:rPr>
          <w:t>2.2.</w:t>
        </w:r>
        <w:r w:rsidR="005E3302">
          <w:rPr>
            <w:rFonts w:eastAsiaTheme="minorEastAsia" w:cstheme="minorBidi"/>
            <w:b w:val="0"/>
            <w:bCs w:val="0"/>
            <w:noProof/>
          </w:rPr>
          <w:tab/>
        </w:r>
        <w:r w:rsidR="005E3302" w:rsidRPr="007832F6">
          <w:rPr>
            <w:rStyle w:val="a4"/>
            <w:noProof/>
          </w:rPr>
          <w:t>Правовая основа закупки</w:t>
        </w:r>
        <w:r w:rsidR="005E3302">
          <w:rPr>
            <w:noProof/>
            <w:webHidden/>
          </w:rPr>
          <w:tab/>
        </w:r>
        <w:r w:rsidR="005E3302">
          <w:rPr>
            <w:noProof/>
            <w:webHidden/>
          </w:rPr>
          <w:fldChar w:fldCharType="begin"/>
        </w:r>
        <w:r w:rsidR="005E3302">
          <w:rPr>
            <w:noProof/>
            <w:webHidden/>
          </w:rPr>
          <w:instrText xml:space="preserve"> PAGEREF _Toc80696884 \h </w:instrText>
        </w:r>
        <w:r w:rsidR="005E3302">
          <w:rPr>
            <w:noProof/>
            <w:webHidden/>
          </w:rPr>
        </w:r>
        <w:r w:rsidR="005E3302">
          <w:rPr>
            <w:noProof/>
            <w:webHidden/>
          </w:rPr>
          <w:fldChar w:fldCharType="separate"/>
        </w:r>
        <w:r>
          <w:rPr>
            <w:noProof/>
            <w:webHidden/>
          </w:rPr>
          <w:t>6</w:t>
        </w:r>
        <w:r w:rsidR="005E3302">
          <w:rPr>
            <w:noProof/>
            <w:webHidden/>
          </w:rPr>
          <w:fldChar w:fldCharType="end"/>
        </w:r>
      </w:hyperlink>
    </w:p>
    <w:p w14:paraId="43132DBC" w14:textId="6A649761" w:rsidR="005E3302" w:rsidRDefault="006C02FC">
      <w:pPr>
        <w:pStyle w:val="21"/>
        <w:tabs>
          <w:tab w:val="left" w:pos="960"/>
          <w:tab w:val="right" w:leader="dot" w:pos="10196"/>
        </w:tabs>
        <w:rPr>
          <w:rFonts w:eastAsiaTheme="minorEastAsia" w:cstheme="minorBidi"/>
          <w:b w:val="0"/>
          <w:bCs w:val="0"/>
          <w:noProof/>
        </w:rPr>
      </w:pPr>
      <w:hyperlink w:anchor="_Toc80696885" w:history="1">
        <w:r w:rsidR="005E3302" w:rsidRPr="007832F6">
          <w:rPr>
            <w:rStyle w:val="a4"/>
            <w:noProof/>
          </w:rPr>
          <w:t>2.3.</w:t>
        </w:r>
        <w:r w:rsidR="005E3302">
          <w:rPr>
            <w:rFonts w:eastAsiaTheme="minorEastAsia" w:cstheme="minorBidi"/>
            <w:b w:val="0"/>
            <w:bCs w:val="0"/>
            <w:noProof/>
          </w:rPr>
          <w:tab/>
        </w:r>
        <w:r w:rsidR="005E3302" w:rsidRPr="007832F6">
          <w:rPr>
            <w:rStyle w:val="a4"/>
            <w:noProof/>
          </w:rPr>
          <w:t>Информационное обеспечение закупки</w:t>
        </w:r>
        <w:r w:rsidR="005E3302">
          <w:rPr>
            <w:noProof/>
            <w:webHidden/>
          </w:rPr>
          <w:tab/>
        </w:r>
        <w:r w:rsidR="005E3302">
          <w:rPr>
            <w:noProof/>
            <w:webHidden/>
          </w:rPr>
          <w:fldChar w:fldCharType="begin"/>
        </w:r>
        <w:r w:rsidR="005E3302">
          <w:rPr>
            <w:noProof/>
            <w:webHidden/>
          </w:rPr>
          <w:instrText xml:space="preserve"> PAGEREF _Toc80696885 \h </w:instrText>
        </w:r>
        <w:r w:rsidR="005E3302">
          <w:rPr>
            <w:noProof/>
            <w:webHidden/>
          </w:rPr>
        </w:r>
        <w:r w:rsidR="005E3302">
          <w:rPr>
            <w:noProof/>
            <w:webHidden/>
          </w:rPr>
          <w:fldChar w:fldCharType="separate"/>
        </w:r>
        <w:r>
          <w:rPr>
            <w:noProof/>
            <w:webHidden/>
          </w:rPr>
          <w:t>6</w:t>
        </w:r>
        <w:r w:rsidR="005E3302">
          <w:rPr>
            <w:noProof/>
            <w:webHidden/>
          </w:rPr>
          <w:fldChar w:fldCharType="end"/>
        </w:r>
      </w:hyperlink>
    </w:p>
    <w:p w14:paraId="51CE6667" w14:textId="0048F076" w:rsidR="005E3302" w:rsidRDefault="006C02FC">
      <w:pPr>
        <w:pStyle w:val="21"/>
        <w:tabs>
          <w:tab w:val="left" w:pos="720"/>
          <w:tab w:val="right" w:leader="dot" w:pos="10196"/>
        </w:tabs>
        <w:rPr>
          <w:rFonts w:eastAsiaTheme="minorEastAsia" w:cstheme="minorBidi"/>
          <w:b w:val="0"/>
          <w:bCs w:val="0"/>
          <w:noProof/>
        </w:rPr>
      </w:pPr>
      <w:hyperlink w:anchor="_Toc80696886" w:history="1">
        <w:r w:rsidR="005E3302" w:rsidRPr="007832F6">
          <w:rPr>
            <w:rStyle w:val="a4"/>
            <w:noProof/>
            <w:lang w:eastAsia="x-none"/>
          </w:rPr>
          <w:t>3.</w:t>
        </w:r>
        <w:r w:rsidR="005E3302">
          <w:rPr>
            <w:rFonts w:eastAsiaTheme="minorEastAsia" w:cstheme="minorBidi"/>
            <w:b w:val="0"/>
            <w:bCs w:val="0"/>
            <w:noProof/>
          </w:rPr>
          <w:tab/>
        </w:r>
        <w:r w:rsidR="005E3302" w:rsidRPr="007832F6">
          <w:rPr>
            <w:rStyle w:val="a4"/>
            <w:noProof/>
            <w:lang w:eastAsia="x-none"/>
          </w:rPr>
          <w:t>ТРЕБОВАНИЯ К УЧАСТНИКУ, А ТАКЖЕ К ДОКУМЕНТАМ, ПОДТВЕРЖДАЮЩИМ ДАННЫЕ ТРЕБОВАНИЯ</w:t>
        </w:r>
        <w:r w:rsidR="005E3302">
          <w:rPr>
            <w:noProof/>
            <w:webHidden/>
          </w:rPr>
          <w:tab/>
        </w:r>
        <w:r w:rsidR="005E3302">
          <w:rPr>
            <w:noProof/>
            <w:webHidden/>
          </w:rPr>
          <w:fldChar w:fldCharType="begin"/>
        </w:r>
        <w:r w:rsidR="005E3302">
          <w:rPr>
            <w:noProof/>
            <w:webHidden/>
          </w:rPr>
          <w:instrText xml:space="preserve"> PAGEREF _Toc80696886 \h </w:instrText>
        </w:r>
        <w:r w:rsidR="005E3302">
          <w:rPr>
            <w:noProof/>
            <w:webHidden/>
          </w:rPr>
        </w:r>
        <w:r w:rsidR="005E3302">
          <w:rPr>
            <w:noProof/>
            <w:webHidden/>
          </w:rPr>
          <w:fldChar w:fldCharType="separate"/>
        </w:r>
        <w:r>
          <w:rPr>
            <w:noProof/>
            <w:webHidden/>
          </w:rPr>
          <w:t>7</w:t>
        </w:r>
        <w:r w:rsidR="005E3302">
          <w:rPr>
            <w:noProof/>
            <w:webHidden/>
          </w:rPr>
          <w:fldChar w:fldCharType="end"/>
        </w:r>
      </w:hyperlink>
    </w:p>
    <w:p w14:paraId="763B66D7" w14:textId="16F0D081" w:rsidR="005E3302" w:rsidRDefault="006C02FC">
      <w:pPr>
        <w:pStyle w:val="21"/>
        <w:tabs>
          <w:tab w:val="left" w:pos="960"/>
          <w:tab w:val="right" w:leader="dot" w:pos="10196"/>
        </w:tabs>
        <w:rPr>
          <w:rFonts w:eastAsiaTheme="minorEastAsia" w:cstheme="minorBidi"/>
          <w:b w:val="0"/>
          <w:bCs w:val="0"/>
          <w:noProof/>
        </w:rPr>
      </w:pPr>
      <w:hyperlink w:anchor="_Toc80696887" w:history="1">
        <w:r w:rsidR="005E3302" w:rsidRPr="007832F6">
          <w:rPr>
            <w:rStyle w:val="a4"/>
            <w:noProof/>
          </w:rPr>
          <w:t>3.1.</w:t>
        </w:r>
        <w:r w:rsidR="005E3302">
          <w:rPr>
            <w:rFonts w:eastAsiaTheme="minorEastAsia" w:cstheme="minorBidi"/>
            <w:b w:val="0"/>
            <w:bCs w:val="0"/>
            <w:noProof/>
          </w:rPr>
          <w:tab/>
        </w:r>
        <w:r w:rsidR="005E3302" w:rsidRPr="007832F6">
          <w:rPr>
            <w:rStyle w:val="a4"/>
            <w:noProof/>
          </w:rPr>
          <w:t>Участие в закупке</w:t>
        </w:r>
        <w:r w:rsidR="005E3302">
          <w:rPr>
            <w:noProof/>
            <w:webHidden/>
          </w:rPr>
          <w:tab/>
        </w:r>
        <w:r w:rsidR="005E3302">
          <w:rPr>
            <w:noProof/>
            <w:webHidden/>
          </w:rPr>
          <w:fldChar w:fldCharType="begin"/>
        </w:r>
        <w:r w:rsidR="005E3302">
          <w:rPr>
            <w:noProof/>
            <w:webHidden/>
          </w:rPr>
          <w:instrText xml:space="preserve"> PAGEREF _Toc80696887 \h </w:instrText>
        </w:r>
        <w:r w:rsidR="005E3302">
          <w:rPr>
            <w:noProof/>
            <w:webHidden/>
          </w:rPr>
        </w:r>
        <w:r w:rsidR="005E3302">
          <w:rPr>
            <w:noProof/>
            <w:webHidden/>
          </w:rPr>
          <w:fldChar w:fldCharType="separate"/>
        </w:r>
        <w:r>
          <w:rPr>
            <w:noProof/>
            <w:webHidden/>
          </w:rPr>
          <w:t>7</w:t>
        </w:r>
        <w:r w:rsidR="005E3302">
          <w:rPr>
            <w:noProof/>
            <w:webHidden/>
          </w:rPr>
          <w:fldChar w:fldCharType="end"/>
        </w:r>
      </w:hyperlink>
    </w:p>
    <w:p w14:paraId="5FE535BF" w14:textId="337018BA" w:rsidR="005E3302" w:rsidRDefault="006C02FC">
      <w:pPr>
        <w:pStyle w:val="21"/>
        <w:tabs>
          <w:tab w:val="left" w:pos="960"/>
          <w:tab w:val="right" w:leader="dot" w:pos="10196"/>
        </w:tabs>
        <w:rPr>
          <w:rFonts w:eastAsiaTheme="minorEastAsia" w:cstheme="minorBidi"/>
          <w:b w:val="0"/>
          <w:bCs w:val="0"/>
          <w:noProof/>
        </w:rPr>
      </w:pPr>
      <w:hyperlink w:anchor="_Toc80696888" w:history="1">
        <w:r w:rsidR="005E3302" w:rsidRPr="007832F6">
          <w:rPr>
            <w:rStyle w:val="a4"/>
            <w:noProof/>
          </w:rPr>
          <w:t>3.2.</w:t>
        </w:r>
        <w:r w:rsidR="005E3302">
          <w:rPr>
            <w:rFonts w:eastAsiaTheme="minorEastAsia" w:cstheme="minorBidi"/>
            <w:b w:val="0"/>
            <w:bCs w:val="0"/>
            <w:noProof/>
          </w:rPr>
          <w:tab/>
        </w:r>
        <w:r w:rsidR="005E3302" w:rsidRPr="007832F6">
          <w:rPr>
            <w:rStyle w:val="a4"/>
            <w:noProof/>
          </w:rPr>
          <w:t>Требования к участнику, а также к документам, подтверждающим данные требования</w:t>
        </w:r>
        <w:r w:rsidR="005E3302">
          <w:rPr>
            <w:noProof/>
            <w:webHidden/>
          </w:rPr>
          <w:tab/>
        </w:r>
        <w:r w:rsidR="005E3302">
          <w:rPr>
            <w:noProof/>
            <w:webHidden/>
          </w:rPr>
          <w:fldChar w:fldCharType="begin"/>
        </w:r>
        <w:r w:rsidR="005E3302">
          <w:rPr>
            <w:noProof/>
            <w:webHidden/>
          </w:rPr>
          <w:instrText xml:space="preserve"> PAGEREF _Toc80696888 \h </w:instrText>
        </w:r>
        <w:r w:rsidR="005E3302">
          <w:rPr>
            <w:noProof/>
            <w:webHidden/>
          </w:rPr>
        </w:r>
        <w:r w:rsidR="005E3302">
          <w:rPr>
            <w:noProof/>
            <w:webHidden/>
          </w:rPr>
          <w:fldChar w:fldCharType="separate"/>
        </w:r>
        <w:r>
          <w:rPr>
            <w:noProof/>
            <w:webHidden/>
          </w:rPr>
          <w:t>7</w:t>
        </w:r>
        <w:r w:rsidR="005E3302">
          <w:rPr>
            <w:noProof/>
            <w:webHidden/>
          </w:rPr>
          <w:fldChar w:fldCharType="end"/>
        </w:r>
      </w:hyperlink>
    </w:p>
    <w:p w14:paraId="774BD319" w14:textId="0F67FE49" w:rsidR="005E3302" w:rsidRDefault="006C02FC">
      <w:pPr>
        <w:pStyle w:val="21"/>
        <w:tabs>
          <w:tab w:val="left" w:pos="960"/>
          <w:tab w:val="right" w:leader="dot" w:pos="10196"/>
        </w:tabs>
        <w:rPr>
          <w:rFonts w:eastAsiaTheme="minorEastAsia" w:cstheme="minorBidi"/>
          <w:b w:val="0"/>
          <w:bCs w:val="0"/>
          <w:noProof/>
        </w:rPr>
      </w:pPr>
      <w:hyperlink w:anchor="_Toc80696889" w:history="1">
        <w:r w:rsidR="005E3302" w:rsidRPr="007832F6">
          <w:rPr>
            <w:rStyle w:val="a4"/>
            <w:noProof/>
          </w:rPr>
          <w:t>3.3.</w:t>
        </w:r>
        <w:r w:rsidR="005E3302">
          <w:rPr>
            <w:rFonts w:eastAsiaTheme="minorEastAsia" w:cstheme="minorBidi"/>
            <w:b w:val="0"/>
            <w:bCs w:val="0"/>
            <w:noProof/>
          </w:rPr>
          <w:tab/>
        </w:r>
        <w:r w:rsidR="005E3302" w:rsidRPr="007832F6">
          <w:rPr>
            <w:rStyle w:val="a4"/>
            <w:noProof/>
          </w:rPr>
          <w:t>Приоритет товаров российского происхождения, работ, услуг, выполняемых, оказываемых российскими лицами</w:t>
        </w:r>
        <w:r w:rsidR="005E3302">
          <w:rPr>
            <w:noProof/>
            <w:webHidden/>
          </w:rPr>
          <w:tab/>
        </w:r>
        <w:r w:rsidR="005E3302">
          <w:rPr>
            <w:noProof/>
            <w:webHidden/>
          </w:rPr>
          <w:fldChar w:fldCharType="begin"/>
        </w:r>
        <w:r w:rsidR="005E3302">
          <w:rPr>
            <w:noProof/>
            <w:webHidden/>
          </w:rPr>
          <w:instrText xml:space="preserve"> PAGEREF _Toc80696889 \h </w:instrText>
        </w:r>
        <w:r w:rsidR="005E3302">
          <w:rPr>
            <w:noProof/>
            <w:webHidden/>
          </w:rPr>
        </w:r>
        <w:r w:rsidR="005E3302">
          <w:rPr>
            <w:noProof/>
            <w:webHidden/>
          </w:rPr>
          <w:fldChar w:fldCharType="separate"/>
        </w:r>
        <w:r>
          <w:rPr>
            <w:noProof/>
            <w:webHidden/>
          </w:rPr>
          <w:t>8</w:t>
        </w:r>
        <w:r w:rsidR="005E3302">
          <w:rPr>
            <w:noProof/>
            <w:webHidden/>
          </w:rPr>
          <w:fldChar w:fldCharType="end"/>
        </w:r>
      </w:hyperlink>
    </w:p>
    <w:p w14:paraId="32EE69CF" w14:textId="542DC412" w:rsidR="005E3302" w:rsidRDefault="006C02FC">
      <w:pPr>
        <w:pStyle w:val="21"/>
        <w:tabs>
          <w:tab w:val="left" w:pos="960"/>
          <w:tab w:val="right" w:leader="dot" w:pos="10196"/>
        </w:tabs>
        <w:rPr>
          <w:rFonts w:eastAsiaTheme="minorEastAsia" w:cstheme="minorBidi"/>
          <w:b w:val="0"/>
          <w:bCs w:val="0"/>
          <w:noProof/>
        </w:rPr>
      </w:pPr>
      <w:hyperlink w:anchor="_Toc80696890" w:history="1">
        <w:r w:rsidR="005E3302" w:rsidRPr="007832F6">
          <w:rPr>
            <w:rStyle w:val="a4"/>
            <w:noProof/>
          </w:rPr>
          <w:t>3.4.</w:t>
        </w:r>
        <w:r w:rsidR="005E3302">
          <w:rPr>
            <w:rFonts w:eastAsiaTheme="minorEastAsia" w:cstheme="minorBidi"/>
            <w:b w:val="0"/>
            <w:bCs w:val="0"/>
            <w:noProof/>
          </w:rPr>
          <w:tab/>
        </w:r>
        <w:r w:rsidR="005E3302" w:rsidRPr="007832F6">
          <w:rPr>
            <w:rStyle w:val="a4"/>
            <w:noProof/>
          </w:rPr>
          <w:t>Расходы на участие в закупке</w:t>
        </w:r>
        <w:r w:rsidR="005E3302">
          <w:rPr>
            <w:noProof/>
            <w:webHidden/>
          </w:rPr>
          <w:tab/>
        </w:r>
        <w:r w:rsidR="005E3302">
          <w:rPr>
            <w:noProof/>
            <w:webHidden/>
          </w:rPr>
          <w:fldChar w:fldCharType="begin"/>
        </w:r>
        <w:r w:rsidR="005E3302">
          <w:rPr>
            <w:noProof/>
            <w:webHidden/>
          </w:rPr>
          <w:instrText xml:space="preserve"> PAGEREF _Toc80696890 \h </w:instrText>
        </w:r>
        <w:r w:rsidR="005E3302">
          <w:rPr>
            <w:noProof/>
            <w:webHidden/>
          </w:rPr>
        </w:r>
        <w:r w:rsidR="005E3302">
          <w:rPr>
            <w:noProof/>
            <w:webHidden/>
          </w:rPr>
          <w:fldChar w:fldCharType="separate"/>
        </w:r>
        <w:r>
          <w:rPr>
            <w:noProof/>
            <w:webHidden/>
          </w:rPr>
          <w:t>9</w:t>
        </w:r>
        <w:r w:rsidR="005E3302">
          <w:rPr>
            <w:noProof/>
            <w:webHidden/>
          </w:rPr>
          <w:fldChar w:fldCharType="end"/>
        </w:r>
      </w:hyperlink>
    </w:p>
    <w:p w14:paraId="7F5DEA42" w14:textId="5B90E1E4" w:rsidR="005E3302" w:rsidRDefault="006C02FC">
      <w:pPr>
        <w:pStyle w:val="21"/>
        <w:tabs>
          <w:tab w:val="left" w:pos="720"/>
          <w:tab w:val="right" w:leader="dot" w:pos="10196"/>
        </w:tabs>
        <w:rPr>
          <w:rFonts w:eastAsiaTheme="minorEastAsia" w:cstheme="minorBidi"/>
          <w:b w:val="0"/>
          <w:bCs w:val="0"/>
          <w:noProof/>
        </w:rPr>
      </w:pPr>
      <w:hyperlink w:anchor="_Toc80696891" w:history="1">
        <w:r w:rsidR="005E3302" w:rsidRPr="007832F6">
          <w:rPr>
            <w:rStyle w:val="a4"/>
            <w:noProof/>
            <w:lang w:eastAsia="x-none"/>
          </w:rPr>
          <w:t>4.</w:t>
        </w:r>
        <w:r w:rsidR="005E3302">
          <w:rPr>
            <w:rFonts w:eastAsiaTheme="minorEastAsia" w:cstheme="minorBidi"/>
            <w:b w:val="0"/>
            <w:bCs w:val="0"/>
            <w:noProof/>
          </w:rPr>
          <w:tab/>
        </w:r>
        <w:r w:rsidR="005E3302" w:rsidRPr="007832F6">
          <w:rPr>
            <w:rStyle w:val="a4"/>
            <w:noProof/>
            <w:lang w:eastAsia="x-none"/>
          </w:rPr>
          <w:t>ПОРЯДОК ПРЕДОСТАВЛЕНИЯ РАЗЪЯСНЕНИЙ, ИЗМЕНЕНИЯ ИЗВЕЩЕНИЯ, ПОРЯДОК ОТМЕНЫ ЗАКУПКИ</w:t>
        </w:r>
        <w:r w:rsidR="005E3302">
          <w:rPr>
            <w:noProof/>
            <w:webHidden/>
          </w:rPr>
          <w:tab/>
        </w:r>
        <w:r w:rsidR="005E3302">
          <w:rPr>
            <w:noProof/>
            <w:webHidden/>
          </w:rPr>
          <w:fldChar w:fldCharType="begin"/>
        </w:r>
        <w:r w:rsidR="005E3302">
          <w:rPr>
            <w:noProof/>
            <w:webHidden/>
          </w:rPr>
          <w:instrText xml:space="preserve"> PAGEREF _Toc80696891 \h </w:instrText>
        </w:r>
        <w:r w:rsidR="005E3302">
          <w:rPr>
            <w:noProof/>
            <w:webHidden/>
          </w:rPr>
        </w:r>
        <w:r w:rsidR="005E3302">
          <w:rPr>
            <w:noProof/>
            <w:webHidden/>
          </w:rPr>
          <w:fldChar w:fldCharType="separate"/>
        </w:r>
        <w:r>
          <w:rPr>
            <w:noProof/>
            <w:webHidden/>
          </w:rPr>
          <w:t>10</w:t>
        </w:r>
        <w:r w:rsidR="005E3302">
          <w:rPr>
            <w:noProof/>
            <w:webHidden/>
          </w:rPr>
          <w:fldChar w:fldCharType="end"/>
        </w:r>
      </w:hyperlink>
    </w:p>
    <w:p w14:paraId="50F0F1CB" w14:textId="3439DA8C" w:rsidR="005E3302" w:rsidRDefault="006C02FC">
      <w:pPr>
        <w:pStyle w:val="21"/>
        <w:tabs>
          <w:tab w:val="left" w:pos="960"/>
          <w:tab w:val="right" w:leader="dot" w:pos="10196"/>
        </w:tabs>
        <w:rPr>
          <w:rFonts w:eastAsiaTheme="minorEastAsia" w:cstheme="minorBidi"/>
          <w:b w:val="0"/>
          <w:bCs w:val="0"/>
          <w:noProof/>
        </w:rPr>
      </w:pPr>
      <w:hyperlink w:anchor="_Toc80696892" w:history="1">
        <w:r w:rsidR="005E3302" w:rsidRPr="007832F6">
          <w:rPr>
            <w:rStyle w:val="a4"/>
            <w:noProof/>
          </w:rPr>
          <w:t>4.1.</w:t>
        </w:r>
        <w:r w:rsidR="005E3302">
          <w:rPr>
            <w:rFonts w:eastAsiaTheme="minorEastAsia" w:cstheme="minorBidi"/>
            <w:b w:val="0"/>
            <w:bCs w:val="0"/>
            <w:noProof/>
          </w:rPr>
          <w:tab/>
        </w:r>
        <w:r w:rsidR="005E3302" w:rsidRPr="007832F6">
          <w:rPr>
            <w:rStyle w:val="a4"/>
            <w:noProof/>
          </w:rPr>
          <w:t>Порядок предоставления разъяснений положений извещения</w:t>
        </w:r>
        <w:r w:rsidR="005E3302">
          <w:rPr>
            <w:noProof/>
            <w:webHidden/>
          </w:rPr>
          <w:tab/>
        </w:r>
        <w:r w:rsidR="005E3302">
          <w:rPr>
            <w:noProof/>
            <w:webHidden/>
          </w:rPr>
          <w:fldChar w:fldCharType="begin"/>
        </w:r>
        <w:r w:rsidR="005E3302">
          <w:rPr>
            <w:noProof/>
            <w:webHidden/>
          </w:rPr>
          <w:instrText xml:space="preserve"> PAGEREF _Toc80696892 \h </w:instrText>
        </w:r>
        <w:r w:rsidR="005E3302">
          <w:rPr>
            <w:noProof/>
            <w:webHidden/>
          </w:rPr>
        </w:r>
        <w:r w:rsidR="005E3302">
          <w:rPr>
            <w:noProof/>
            <w:webHidden/>
          </w:rPr>
          <w:fldChar w:fldCharType="separate"/>
        </w:r>
        <w:r>
          <w:rPr>
            <w:noProof/>
            <w:webHidden/>
          </w:rPr>
          <w:t>10</w:t>
        </w:r>
        <w:r w:rsidR="005E3302">
          <w:rPr>
            <w:noProof/>
            <w:webHidden/>
          </w:rPr>
          <w:fldChar w:fldCharType="end"/>
        </w:r>
      </w:hyperlink>
    </w:p>
    <w:p w14:paraId="4678D07D" w14:textId="56EC2DDB" w:rsidR="005E3302" w:rsidRDefault="006C02FC">
      <w:pPr>
        <w:pStyle w:val="21"/>
        <w:tabs>
          <w:tab w:val="left" w:pos="960"/>
          <w:tab w:val="right" w:leader="dot" w:pos="10196"/>
        </w:tabs>
        <w:rPr>
          <w:rFonts w:eastAsiaTheme="minorEastAsia" w:cstheme="minorBidi"/>
          <w:b w:val="0"/>
          <w:bCs w:val="0"/>
          <w:noProof/>
        </w:rPr>
      </w:pPr>
      <w:hyperlink w:anchor="_Toc80696893" w:history="1">
        <w:r w:rsidR="005E3302" w:rsidRPr="007832F6">
          <w:rPr>
            <w:rStyle w:val="a4"/>
            <w:noProof/>
          </w:rPr>
          <w:t>4.2.</w:t>
        </w:r>
        <w:r w:rsidR="005E3302">
          <w:rPr>
            <w:rFonts w:eastAsiaTheme="minorEastAsia" w:cstheme="minorBidi"/>
            <w:b w:val="0"/>
            <w:bCs w:val="0"/>
            <w:noProof/>
          </w:rPr>
          <w:tab/>
        </w:r>
        <w:r w:rsidR="005E3302" w:rsidRPr="007832F6">
          <w:rPr>
            <w:rStyle w:val="a4"/>
            <w:noProof/>
          </w:rPr>
          <w:t>Порядок внесения изменений в извещение</w:t>
        </w:r>
        <w:r w:rsidR="005E3302">
          <w:rPr>
            <w:noProof/>
            <w:webHidden/>
          </w:rPr>
          <w:tab/>
        </w:r>
        <w:r w:rsidR="005E3302">
          <w:rPr>
            <w:noProof/>
            <w:webHidden/>
          </w:rPr>
          <w:fldChar w:fldCharType="begin"/>
        </w:r>
        <w:r w:rsidR="005E3302">
          <w:rPr>
            <w:noProof/>
            <w:webHidden/>
          </w:rPr>
          <w:instrText xml:space="preserve"> PAGEREF _Toc80696893 \h </w:instrText>
        </w:r>
        <w:r w:rsidR="005E3302">
          <w:rPr>
            <w:noProof/>
            <w:webHidden/>
          </w:rPr>
        </w:r>
        <w:r w:rsidR="005E3302">
          <w:rPr>
            <w:noProof/>
            <w:webHidden/>
          </w:rPr>
          <w:fldChar w:fldCharType="separate"/>
        </w:r>
        <w:r>
          <w:rPr>
            <w:noProof/>
            <w:webHidden/>
          </w:rPr>
          <w:t>10</w:t>
        </w:r>
        <w:r w:rsidR="005E3302">
          <w:rPr>
            <w:noProof/>
            <w:webHidden/>
          </w:rPr>
          <w:fldChar w:fldCharType="end"/>
        </w:r>
      </w:hyperlink>
    </w:p>
    <w:p w14:paraId="23E319CA" w14:textId="74E26A83" w:rsidR="005E3302" w:rsidRDefault="006C02FC">
      <w:pPr>
        <w:pStyle w:val="21"/>
        <w:tabs>
          <w:tab w:val="left" w:pos="960"/>
          <w:tab w:val="right" w:leader="dot" w:pos="10196"/>
        </w:tabs>
        <w:rPr>
          <w:rFonts w:eastAsiaTheme="minorEastAsia" w:cstheme="minorBidi"/>
          <w:b w:val="0"/>
          <w:bCs w:val="0"/>
          <w:noProof/>
        </w:rPr>
      </w:pPr>
      <w:hyperlink w:anchor="_Toc80696894" w:history="1">
        <w:r w:rsidR="005E3302" w:rsidRPr="007832F6">
          <w:rPr>
            <w:rStyle w:val="a4"/>
            <w:noProof/>
          </w:rPr>
          <w:t>4.3.</w:t>
        </w:r>
        <w:r w:rsidR="005E3302">
          <w:rPr>
            <w:rFonts w:eastAsiaTheme="minorEastAsia" w:cstheme="minorBidi"/>
            <w:b w:val="0"/>
            <w:bCs w:val="0"/>
            <w:noProof/>
          </w:rPr>
          <w:tab/>
        </w:r>
        <w:r w:rsidR="005E3302" w:rsidRPr="007832F6">
          <w:rPr>
            <w:rStyle w:val="a4"/>
            <w:noProof/>
          </w:rPr>
          <w:t>Порядок отмены закупки</w:t>
        </w:r>
        <w:r w:rsidR="005E3302">
          <w:rPr>
            <w:noProof/>
            <w:webHidden/>
          </w:rPr>
          <w:tab/>
        </w:r>
        <w:r w:rsidR="005E3302">
          <w:rPr>
            <w:noProof/>
            <w:webHidden/>
          </w:rPr>
          <w:fldChar w:fldCharType="begin"/>
        </w:r>
        <w:r w:rsidR="005E3302">
          <w:rPr>
            <w:noProof/>
            <w:webHidden/>
          </w:rPr>
          <w:instrText xml:space="preserve"> PAGEREF _Toc80696894 \h </w:instrText>
        </w:r>
        <w:r w:rsidR="005E3302">
          <w:rPr>
            <w:noProof/>
            <w:webHidden/>
          </w:rPr>
        </w:r>
        <w:r w:rsidR="005E3302">
          <w:rPr>
            <w:noProof/>
            <w:webHidden/>
          </w:rPr>
          <w:fldChar w:fldCharType="separate"/>
        </w:r>
        <w:r>
          <w:rPr>
            <w:noProof/>
            <w:webHidden/>
          </w:rPr>
          <w:t>10</w:t>
        </w:r>
        <w:r w:rsidR="005E3302">
          <w:rPr>
            <w:noProof/>
            <w:webHidden/>
          </w:rPr>
          <w:fldChar w:fldCharType="end"/>
        </w:r>
      </w:hyperlink>
    </w:p>
    <w:p w14:paraId="5A610DB5" w14:textId="516EBA71" w:rsidR="005E3302" w:rsidRDefault="006C02FC">
      <w:pPr>
        <w:pStyle w:val="21"/>
        <w:tabs>
          <w:tab w:val="left" w:pos="720"/>
          <w:tab w:val="right" w:leader="dot" w:pos="10196"/>
        </w:tabs>
        <w:rPr>
          <w:rFonts w:eastAsiaTheme="minorEastAsia" w:cstheme="minorBidi"/>
          <w:b w:val="0"/>
          <w:bCs w:val="0"/>
          <w:noProof/>
        </w:rPr>
      </w:pPr>
      <w:hyperlink w:anchor="_Toc80696895" w:history="1">
        <w:r w:rsidR="005E3302" w:rsidRPr="007832F6">
          <w:rPr>
            <w:rStyle w:val="a4"/>
            <w:noProof/>
            <w:lang w:eastAsia="x-none"/>
          </w:rPr>
          <w:t>5.</w:t>
        </w:r>
        <w:r w:rsidR="005E3302">
          <w:rPr>
            <w:rFonts w:eastAsiaTheme="minorEastAsia" w:cstheme="minorBidi"/>
            <w:b w:val="0"/>
            <w:bCs w:val="0"/>
            <w:noProof/>
          </w:rPr>
          <w:tab/>
        </w:r>
        <w:r w:rsidR="005E3302" w:rsidRPr="007832F6">
          <w:rPr>
            <w:rStyle w:val="a4"/>
            <w:noProof/>
            <w:lang w:eastAsia="x-none"/>
          </w:rPr>
          <w:t>ТРЕБОВАНИЯ К СОДЕРЖАНИЮ, ФОРМЕ, ОФОРМЛЕНИЮ И СОСТАВУ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_Toc80696895 \h </w:instrText>
        </w:r>
        <w:r w:rsidR="005E3302">
          <w:rPr>
            <w:noProof/>
            <w:webHidden/>
          </w:rPr>
        </w:r>
        <w:r w:rsidR="005E3302">
          <w:rPr>
            <w:noProof/>
            <w:webHidden/>
          </w:rPr>
          <w:fldChar w:fldCharType="separate"/>
        </w:r>
        <w:r>
          <w:rPr>
            <w:noProof/>
            <w:webHidden/>
          </w:rPr>
          <w:t>11</w:t>
        </w:r>
        <w:r w:rsidR="005E3302">
          <w:rPr>
            <w:noProof/>
            <w:webHidden/>
          </w:rPr>
          <w:fldChar w:fldCharType="end"/>
        </w:r>
      </w:hyperlink>
    </w:p>
    <w:p w14:paraId="5857C2DA" w14:textId="56968721" w:rsidR="005E3302" w:rsidRDefault="006C02FC">
      <w:pPr>
        <w:pStyle w:val="21"/>
        <w:tabs>
          <w:tab w:val="left" w:pos="960"/>
          <w:tab w:val="right" w:leader="dot" w:pos="10196"/>
        </w:tabs>
        <w:rPr>
          <w:rFonts w:eastAsiaTheme="minorEastAsia" w:cstheme="minorBidi"/>
          <w:b w:val="0"/>
          <w:bCs w:val="0"/>
          <w:noProof/>
        </w:rPr>
      </w:pPr>
      <w:hyperlink w:anchor="_Toc80696896" w:history="1">
        <w:r w:rsidR="005E3302" w:rsidRPr="007832F6">
          <w:rPr>
            <w:rStyle w:val="a4"/>
            <w:noProof/>
          </w:rPr>
          <w:t>5.1.</w:t>
        </w:r>
        <w:r w:rsidR="005E3302">
          <w:rPr>
            <w:rFonts w:eastAsiaTheme="minorEastAsia" w:cstheme="minorBidi"/>
            <w:b w:val="0"/>
            <w:bCs w:val="0"/>
            <w:noProof/>
          </w:rPr>
          <w:tab/>
        </w:r>
        <w:r w:rsidR="005E3302" w:rsidRPr="007832F6">
          <w:rPr>
            <w:rStyle w:val="a4"/>
            <w:noProof/>
          </w:rPr>
          <w:t>Общие требования к заявке, а также к документам, входящим в состав заявки</w:t>
        </w:r>
        <w:r w:rsidR="005E3302">
          <w:rPr>
            <w:noProof/>
            <w:webHidden/>
          </w:rPr>
          <w:tab/>
        </w:r>
        <w:r w:rsidR="005E3302">
          <w:rPr>
            <w:noProof/>
            <w:webHidden/>
          </w:rPr>
          <w:fldChar w:fldCharType="begin"/>
        </w:r>
        <w:r w:rsidR="005E3302">
          <w:rPr>
            <w:noProof/>
            <w:webHidden/>
          </w:rPr>
          <w:instrText xml:space="preserve"> PAGEREF _Toc80696896 \h </w:instrText>
        </w:r>
        <w:r w:rsidR="005E3302">
          <w:rPr>
            <w:noProof/>
            <w:webHidden/>
          </w:rPr>
        </w:r>
        <w:r w:rsidR="005E3302">
          <w:rPr>
            <w:noProof/>
            <w:webHidden/>
          </w:rPr>
          <w:fldChar w:fldCharType="separate"/>
        </w:r>
        <w:r>
          <w:rPr>
            <w:noProof/>
            <w:webHidden/>
          </w:rPr>
          <w:t>11</w:t>
        </w:r>
        <w:r w:rsidR="005E3302">
          <w:rPr>
            <w:noProof/>
            <w:webHidden/>
          </w:rPr>
          <w:fldChar w:fldCharType="end"/>
        </w:r>
      </w:hyperlink>
    </w:p>
    <w:p w14:paraId="39DB06D4" w14:textId="6AD9FD9C" w:rsidR="005E3302" w:rsidRDefault="006C02FC">
      <w:pPr>
        <w:pStyle w:val="21"/>
        <w:tabs>
          <w:tab w:val="left" w:pos="960"/>
          <w:tab w:val="right" w:leader="dot" w:pos="10196"/>
        </w:tabs>
        <w:rPr>
          <w:rFonts w:eastAsiaTheme="minorEastAsia" w:cstheme="minorBidi"/>
          <w:b w:val="0"/>
          <w:bCs w:val="0"/>
          <w:noProof/>
        </w:rPr>
      </w:pPr>
      <w:hyperlink w:anchor="_Toc80696897" w:history="1">
        <w:r w:rsidR="005E3302" w:rsidRPr="007832F6">
          <w:rPr>
            <w:rStyle w:val="a4"/>
            <w:noProof/>
          </w:rPr>
          <w:t>5.2.</w:t>
        </w:r>
        <w:r w:rsidR="005E3302">
          <w:rPr>
            <w:rFonts w:eastAsiaTheme="minorEastAsia" w:cstheme="minorBidi"/>
            <w:b w:val="0"/>
            <w:bCs w:val="0"/>
            <w:noProof/>
          </w:rPr>
          <w:tab/>
        </w:r>
        <w:r w:rsidR="005E3302" w:rsidRPr="007832F6">
          <w:rPr>
            <w:rStyle w:val="a4"/>
            <w:noProof/>
          </w:rPr>
          <w:t>Язык документов, входящих в состав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_Toc80696897 \h </w:instrText>
        </w:r>
        <w:r w:rsidR="005E3302">
          <w:rPr>
            <w:noProof/>
            <w:webHidden/>
          </w:rPr>
        </w:r>
        <w:r w:rsidR="005E3302">
          <w:rPr>
            <w:noProof/>
            <w:webHidden/>
          </w:rPr>
          <w:fldChar w:fldCharType="separate"/>
        </w:r>
        <w:r>
          <w:rPr>
            <w:noProof/>
            <w:webHidden/>
          </w:rPr>
          <w:t>11</w:t>
        </w:r>
        <w:r w:rsidR="005E3302">
          <w:rPr>
            <w:noProof/>
            <w:webHidden/>
          </w:rPr>
          <w:fldChar w:fldCharType="end"/>
        </w:r>
      </w:hyperlink>
    </w:p>
    <w:p w14:paraId="22A1C07E" w14:textId="72236FBF" w:rsidR="005E3302" w:rsidRDefault="006C02FC">
      <w:pPr>
        <w:pStyle w:val="21"/>
        <w:tabs>
          <w:tab w:val="left" w:pos="960"/>
          <w:tab w:val="right" w:leader="dot" w:pos="10196"/>
        </w:tabs>
        <w:rPr>
          <w:rFonts w:eastAsiaTheme="minorEastAsia" w:cstheme="minorBidi"/>
          <w:b w:val="0"/>
          <w:bCs w:val="0"/>
          <w:noProof/>
        </w:rPr>
      </w:pPr>
      <w:hyperlink w:anchor="_Toc80696898" w:history="1">
        <w:r w:rsidR="005E3302" w:rsidRPr="007832F6">
          <w:rPr>
            <w:rStyle w:val="a4"/>
            <w:noProof/>
          </w:rPr>
          <w:t>5.3.</w:t>
        </w:r>
        <w:r w:rsidR="005E3302">
          <w:rPr>
            <w:rFonts w:eastAsiaTheme="minorEastAsia" w:cstheme="minorBidi"/>
            <w:b w:val="0"/>
            <w:bCs w:val="0"/>
            <w:noProof/>
          </w:rPr>
          <w:tab/>
        </w:r>
        <w:r w:rsidR="005E3302" w:rsidRPr="007832F6">
          <w:rPr>
            <w:rStyle w:val="a4"/>
            <w:noProof/>
          </w:rPr>
          <w:t>Валюта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_Toc80696898 \h </w:instrText>
        </w:r>
        <w:r w:rsidR="005E3302">
          <w:rPr>
            <w:noProof/>
            <w:webHidden/>
          </w:rPr>
        </w:r>
        <w:r w:rsidR="005E3302">
          <w:rPr>
            <w:noProof/>
            <w:webHidden/>
          </w:rPr>
          <w:fldChar w:fldCharType="separate"/>
        </w:r>
        <w:r>
          <w:rPr>
            <w:noProof/>
            <w:webHidden/>
          </w:rPr>
          <w:t>11</w:t>
        </w:r>
        <w:r w:rsidR="005E3302">
          <w:rPr>
            <w:noProof/>
            <w:webHidden/>
          </w:rPr>
          <w:fldChar w:fldCharType="end"/>
        </w:r>
      </w:hyperlink>
    </w:p>
    <w:p w14:paraId="32627492" w14:textId="3E707EE0" w:rsidR="005E3302" w:rsidRDefault="006C02FC">
      <w:pPr>
        <w:pStyle w:val="21"/>
        <w:tabs>
          <w:tab w:val="left" w:pos="960"/>
          <w:tab w:val="right" w:leader="dot" w:pos="10196"/>
        </w:tabs>
        <w:rPr>
          <w:rFonts w:eastAsiaTheme="minorEastAsia" w:cstheme="minorBidi"/>
          <w:b w:val="0"/>
          <w:bCs w:val="0"/>
          <w:noProof/>
        </w:rPr>
      </w:pPr>
      <w:hyperlink w:anchor="_Toc80696899" w:history="1">
        <w:r w:rsidR="005E3302" w:rsidRPr="007832F6">
          <w:rPr>
            <w:rStyle w:val="a4"/>
            <w:noProof/>
          </w:rPr>
          <w:t>5.4.</w:t>
        </w:r>
        <w:r w:rsidR="005E3302">
          <w:rPr>
            <w:rFonts w:eastAsiaTheme="minorEastAsia" w:cstheme="minorBidi"/>
            <w:b w:val="0"/>
            <w:bCs w:val="0"/>
            <w:noProof/>
          </w:rPr>
          <w:tab/>
        </w:r>
        <w:r w:rsidR="005E3302" w:rsidRPr="007832F6">
          <w:rPr>
            <w:rStyle w:val="a4"/>
            <w:noProof/>
          </w:rPr>
          <w:t>Требования к содержанию документов, входящих в состав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_Toc80696899 \h </w:instrText>
        </w:r>
        <w:r w:rsidR="005E3302">
          <w:rPr>
            <w:noProof/>
            <w:webHidden/>
          </w:rPr>
        </w:r>
        <w:r w:rsidR="005E3302">
          <w:rPr>
            <w:noProof/>
            <w:webHidden/>
          </w:rPr>
          <w:fldChar w:fldCharType="separate"/>
        </w:r>
        <w:r>
          <w:rPr>
            <w:noProof/>
            <w:webHidden/>
          </w:rPr>
          <w:t>12</w:t>
        </w:r>
        <w:r w:rsidR="005E3302">
          <w:rPr>
            <w:noProof/>
            <w:webHidden/>
          </w:rPr>
          <w:fldChar w:fldCharType="end"/>
        </w:r>
      </w:hyperlink>
    </w:p>
    <w:p w14:paraId="061ED3DE" w14:textId="753270E1" w:rsidR="005E3302" w:rsidRDefault="006C02FC">
      <w:pPr>
        <w:pStyle w:val="21"/>
        <w:tabs>
          <w:tab w:val="left" w:pos="960"/>
          <w:tab w:val="right" w:leader="dot" w:pos="10196"/>
        </w:tabs>
        <w:rPr>
          <w:rFonts w:eastAsiaTheme="minorEastAsia" w:cstheme="minorBidi"/>
          <w:b w:val="0"/>
          <w:bCs w:val="0"/>
          <w:noProof/>
        </w:rPr>
      </w:pPr>
      <w:hyperlink w:anchor="_Toc80696900" w:history="1">
        <w:r w:rsidR="005E3302" w:rsidRPr="007832F6">
          <w:rPr>
            <w:rStyle w:val="a4"/>
            <w:noProof/>
          </w:rPr>
          <w:t>5.5.</w:t>
        </w:r>
        <w:r w:rsidR="005E3302">
          <w:rPr>
            <w:rFonts w:eastAsiaTheme="minorEastAsia" w:cstheme="minorBidi"/>
            <w:b w:val="0"/>
            <w:bCs w:val="0"/>
            <w:noProof/>
          </w:rPr>
          <w:tab/>
        </w:r>
        <w:r w:rsidR="005E3302" w:rsidRPr="007832F6">
          <w:rPr>
            <w:rStyle w:val="a4"/>
            <w:noProof/>
          </w:rPr>
          <w:t>Требования к ценовому предложению</w:t>
        </w:r>
        <w:r w:rsidR="005E3302">
          <w:rPr>
            <w:noProof/>
            <w:webHidden/>
          </w:rPr>
          <w:tab/>
        </w:r>
        <w:r w:rsidR="005E3302">
          <w:rPr>
            <w:noProof/>
            <w:webHidden/>
          </w:rPr>
          <w:fldChar w:fldCharType="begin"/>
        </w:r>
        <w:r w:rsidR="005E3302">
          <w:rPr>
            <w:noProof/>
            <w:webHidden/>
          </w:rPr>
          <w:instrText xml:space="preserve"> PAGEREF _Toc80696900 \h </w:instrText>
        </w:r>
        <w:r w:rsidR="005E3302">
          <w:rPr>
            <w:noProof/>
            <w:webHidden/>
          </w:rPr>
        </w:r>
        <w:r w:rsidR="005E3302">
          <w:rPr>
            <w:noProof/>
            <w:webHidden/>
          </w:rPr>
          <w:fldChar w:fldCharType="separate"/>
        </w:r>
        <w:r>
          <w:rPr>
            <w:noProof/>
            <w:webHidden/>
          </w:rPr>
          <w:t>12</w:t>
        </w:r>
        <w:r w:rsidR="005E3302">
          <w:rPr>
            <w:noProof/>
            <w:webHidden/>
          </w:rPr>
          <w:fldChar w:fldCharType="end"/>
        </w:r>
      </w:hyperlink>
    </w:p>
    <w:p w14:paraId="67B2A26B" w14:textId="3CD98C12" w:rsidR="005E3302" w:rsidRDefault="006C02FC">
      <w:pPr>
        <w:pStyle w:val="21"/>
        <w:tabs>
          <w:tab w:val="left" w:pos="960"/>
          <w:tab w:val="right" w:leader="dot" w:pos="10196"/>
        </w:tabs>
        <w:rPr>
          <w:rFonts w:eastAsiaTheme="minorEastAsia" w:cstheme="minorBidi"/>
          <w:b w:val="0"/>
          <w:bCs w:val="0"/>
          <w:noProof/>
        </w:rPr>
      </w:pPr>
      <w:hyperlink w:anchor="_Toc80696901" w:history="1">
        <w:r w:rsidR="005E3302" w:rsidRPr="007832F6">
          <w:rPr>
            <w:rStyle w:val="a4"/>
            <w:noProof/>
          </w:rPr>
          <w:t>5.6.</w:t>
        </w:r>
        <w:r w:rsidR="005E3302">
          <w:rPr>
            <w:rFonts w:eastAsiaTheme="minorEastAsia" w:cstheme="minorBidi"/>
            <w:b w:val="0"/>
            <w:bCs w:val="0"/>
            <w:noProof/>
          </w:rPr>
          <w:tab/>
        </w:r>
        <w:r w:rsidR="005E3302" w:rsidRPr="007832F6">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E3302">
          <w:rPr>
            <w:noProof/>
            <w:webHidden/>
          </w:rPr>
          <w:tab/>
        </w:r>
        <w:r w:rsidR="005E3302">
          <w:rPr>
            <w:noProof/>
            <w:webHidden/>
          </w:rPr>
          <w:fldChar w:fldCharType="begin"/>
        </w:r>
        <w:r w:rsidR="005E3302">
          <w:rPr>
            <w:noProof/>
            <w:webHidden/>
          </w:rPr>
          <w:instrText xml:space="preserve"> PAGEREF _Toc80696901 \h </w:instrText>
        </w:r>
        <w:r w:rsidR="005E3302">
          <w:rPr>
            <w:noProof/>
            <w:webHidden/>
          </w:rPr>
        </w:r>
        <w:r w:rsidR="005E3302">
          <w:rPr>
            <w:noProof/>
            <w:webHidden/>
          </w:rPr>
          <w:fldChar w:fldCharType="separate"/>
        </w:r>
        <w:r>
          <w:rPr>
            <w:noProof/>
            <w:webHidden/>
          </w:rPr>
          <w:t>12</w:t>
        </w:r>
        <w:r w:rsidR="005E3302">
          <w:rPr>
            <w:noProof/>
            <w:webHidden/>
          </w:rPr>
          <w:fldChar w:fldCharType="end"/>
        </w:r>
      </w:hyperlink>
    </w:p>
    <w:p w14:paraId="4B0DDA9B" w14:textId="17BC6B81" w:rsidR="005E3302" w:rsidRDefault="006C02FC">
      <w:pPr>
        <w:pStyle w:val="21"/>
        <w:tabs>
          <w:tab w:val="left" w:pos="720"/>
          <w:tab w:val="right" w:leader="dot" w:pos="10196"/>
        </w:tabs>
        <w:rPr>
          <w:rFonts w:eastAsiaTheme="minorEastAsia" w:cstheme="minorBidi"/>
          <w:b w:val="0"/>
          <w:bCs w:val="0"/>
          <w:noProof/>
        </w:rPr>
      </w:pPr>
      <w:hyperlink w:anchor="_Toc80696902" w:history="1">
        <w:r w:rsidR="005E3302" w:rsidRPr="007832F6">
          <w:rPr>
            <w:rStyle w:val="a4"/>
            <w:noProof/>
            <w:lang w:eastAsia="x-none"/>
          </w:rPr>
          <w:t>6.</w:t>
        </w:r>
        <w:r w:rsidR="005E3302">
          <w:rPr>
            <w:rFonts w:eastAsiaTheme="minorEastAsia" w:cstheme="minorBidi"/>
            <w:b w:val="0"/>
            <w:bCs w:val="0"/>
            <w:noProof/>
          </w:rPr>
          <w:tab/>
        </w:r>
        <w:r w:rsidR="005E3302" w:rsidRPr="007832F6">
          <w:rPr>
            <w:rStyle w:val="a4"/>
            <w:noProof/>
            <w:lang w:eastAsia="x-none"/>
          </w:rPr>
          <w:t>ПОРЯДОК ПОДАЧИ ЗАЯВОК</w:t>
        </w:r>
        <w:r w:rsidR="005E3302">
          <w:rPr>
            <w:noProof/>
            <w:webHidden/>
          </w:rPr>
          <w:tab/>
        </w:r>
        <w:r w:rsidR="005E3302">
          <w:rPr>
            <w:noProof/>
            <w:webHidden/>
          </w:rPr>
          <w:fldChar w:fldCharType="begin"/>
        </w:r>
        <w:r w:rsidR="005E3302">
          <w:rPr>
            <w:noProof/>
            <w:webHidden/>
          </w:rPr>
          <w:instrText xml:space="preserve"> PAGEREF _Toc80696902 \h </w:instrText>
        </w:r>
        <w:r w:rsidR="005E3302">
          <w:rPr>
            <w:noProof/>
            <w:webHidden/>
          </w:rPr>
        </w:r>
        <w:r w:rsidR="005E3302">
          <w:rPr>
            <w:noProof/>
            <w:webHidden/>
          </w:rPr>
          <w:fldChar w:fldCharType="separate"/>
        </w:r>
        <w:r>
          <w:rPr>
            <w:noProof/>
            <w:webHidden/>
          </w:rPr>
          <w:t>13</w:t>
        </w:r>
        <w:r w:rsidR="005E3302">
          <w:rPr>
            <w:noProof/>
            <w:webHidden/>
          </w:rPr>
          <w:fldChar w:fldCharType="end"/>
        </w:r>
      </w:hyperlink>
    </w:p>
    <w:p w14:paraId="6D885030" w14:textId="4CFDCDB2" w:rsidR="005E3302" w:rsidRDefault="006C02FC">
      <w:pPr>
        <w:pStyle w:val="21"/>
        <w:tabs>
          <w:tab w:val="left" w:pos="960"/>
          <w:tab w:val="right" w:leader="dot" w:pos="10196"/>
        </w:tabs>
        <w:rPr>
          <w:rFonts w:eastAsiaTheme="minorEastAsia" w:cstheme="minorBidi"/>
          <w:b w:val="0"/>
          <w:bCs w:val="0"/>
          <w:noProof/>
        </w:rPr>
      </w:pPr>
      <w:hyperlink w:anchor="_Toc80696903" w:history="1">
        <w:r w:rsidR="005E3302" w:rsidRPr="007832F6">
          <w:rPr>
            <w:rStyle w:val="a4"/>
            <w:noProof/>
          </w:rPr>
          <w:t>6.1.</w:t>
        </w:r>
        <w:r w:rsidR="005E3302">
          <w:rPr>
            <w:rFonts w:eastAsiaTheme="minorEastAsia" w:cstheme="minorBidi"/>
            <w:b w:val="0"/>
            <w:bCs w:val="0"/>
            <w:noProof/>
          </w:rPr>
          <w:tab/>
        </w:r>
        <w:r w:rsidR="005E3302" w:rsidRPr="007832F6">
          <w:rPr>
            <w:rStyle w:val="a4"/>
            <w:noProof/>
          </w:rPr>
          <w:t>Порядок подачи заявок</w:t>
        </w:r>
        <w:r w:rsidR="005E3302">
          <w:rPr>
            <w:noProof/>
            <w:webHidden/>
          </w:rPr>
          <w:tab/>
        </w:r>
        <w:r w:rsidR="005E3302">
          <w:rPr>
            <w:noProof/>
            <w:webHidden/>
          </w:rPr>
          <w:fldChar w:fldCharType="begin"/>
        </w:r>
        <w:r w:rsidR="005E3302">
          <w:rPr>
            <w:noProof/>
            <w:webHidden/>
          </w:rPr>
          <w:instrText xml:space="preserve"> PAGEREF _Toc80696903 \h </w:instrText>
        </w:r>
        <w:r w:rsidR="005E3302">
          <w:rPr>
            <w:noProof/>
            <w:webHidden/>
          </w:rPr>
        </w:r>
        <w:r w:rsidR="005E3302">
          <w:rPr>
            <w:noProof/>
            <w:webHidden/>
          </w:rPr>
          <w:fldChar w:fldCharType="separate"/>
        </w:r>
        <w:r>
          <w:rPr>
            <w:noProof/>
            <w:webHidden/>
          </w:rPr>
          <w:t>13</w:t>
        </w:r>
        <w:r w:rsidR="005E3302">
          <w:rPr>
            <w:noProof/>
            <w:webHidden/>
          </w:rPr>
          <w:fldChar w:fldCharType="end"/>
        </w:r>
      </w:hyperlink>
    </w:p>
    <w:p w14:paraId="21792026" w14:textId="1F4A9F0E" w:rsidR="005E3302" w:rsidRDefault="006C02FC">
      <w:pPr>
        <w:pStyle w:val="21"/>
        <w:tabs>
          <w:tab w:val="left" w:pos="960"/>
          <w:tab w:val="right" w:leader="dot" w:pos="10196"/>
        </w:tabs>
        <w:rPr>
          <w:rFonts w:eastAsiaTheme="minorEastAsia" w:cstheme="minorBidi"/>
          <w:b w:val="0"/>
          <w:bCs w:val="0"/>
          <w:noProof/>
        </w:rPr>
      </w:pPr>
      <w:hyperlink w:anchor="_Toc80696904" w:history="1">
        <w:r w:rsidR="005E3302" w:rsidRPr="007832F6">
          <w:rPr>
            <w:rStyle w:val="a4"/>
            <w:noProof/>
          </w:rPr>
          <w:t>6.2.</w:t>
        </w:r>
        <w:r w:rsidR="005E3302">
          <w:rPr>
            <w:rFonts w:eastAsiaTheme="minorEastAsia" w:cstheme="minorBidi"/>
            <w:b w:val="0"/>
            <w:bCs w:val="0"/>
            <w:noProof/>
          </w:rPr>
          <w:tab/>
        </w:r>
        <w:r w:rsidR="005E3302" w:rsidRPr="007832F6">
          <w:rPr>
            <w:rStyle w:val="a4"/>
            <w:noProof/>
          </w:rPr>
          <w:t>Обеспечение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_Toc80696904 \h </w:instrText>
        </w:r>
        <w:r w:rsidR="005E3302">
          <w:rPr>
            <w:noProof/>
            <w:webHidden/>
          </w:rPr>
        </w:r>
        <w:r w:rsidR="005E3302">
          <w:rPr>
            <w:noProof/>
            <w:webHidden/>
          </w:rPr>
          <w:fldChar w:fldCharType="separate"/>
        </w:r>
        <w:r>
          <w:rPr>
            <w:noProof/>
            <w:webHidden/>
          </w:rPr>
          <w:t>13</w:t>
        </w:r>
        <w:r w:rsidR="005E3302">
          <w:rPr>
            <w:noProof/>
            <w:webHidden/>
          </w:rPr>
          <w:fldChar w:fldCharType="end"/>
        </w:r>
      </w:hyperlink>
    </w:p>
    <w:p w14:paraId="3ED31C0F" w14:textId="6B5CDDA3" w:rsidR="005E3302" w:rsidRDefault="006C02FC">
      <w:pPr>
        <w:pStyle w:val="21"/>
        <w:tabs>
          <w:tab w:val="left" w:pos="960"/>
          <w:tab w:val="right" w:leader="dot" w:pos="10196"/>
        </w:tabs>
        <w:rPr>
          <w:rFonts w:eastAsiaTheme="minorEastAsia" w:cstheme="minorBidi"/>
          <w:b w:val="0"/>
          <w:bCs w:val="0"/>
          <w:noProof/>
        </w:rPr>
      </w:pPr>
      <w:hyperlink w:anchor="_Toc80696905" w:history="1">
        <w:r w:rsidR="005E3302" w:rsidRPr="007832F6">
          <w:rPr>
            <w:rStyle w:val="a4"/>
            <w:noProof/>
          </w:rPr>
          <w:t>6.3.</w:t>
        </w:r>
        <w:r w:rsidR="005E3302">
          <w:rPr>
            <w:rFonts w:eastAsiaTheme="minorEastAsia" w:cstheme="minorBidi"/>
            <w:b w:val="0"/>
            <w:bCs w:val="0"/>
            <w:noProof/>
          </w:rPr>
          <w:tab/>
        </w:r>
        <w:r w:rsidR="005E3302" w:rsidRPr="007832F6">
          <w:rPr>
            <w:rStyle w:val="a4"/>
            <w:noProof/>
          </w:rPr>
          <w:t xml:space="preserve">Порядок </w:t>
        </w:r>
        <w:r w:rsidR="005E3302" w:rsidRPr="005E3302">
          <w:rPr>
            <w:rStyle w:val="a4"/>
            <w:rFonts w:ascii="Times New Roman" w:hAnsi="Times New Roman" w:cs="Times New Roman"/>
            <w:noProof/>
          </w:rPr>
          <w:t>внесения</w:t>
        </w:r>
        <w:r w:rsidR="005E3302" w:rsidRPr="007832F6">
          <w:rPr>
            <w:rStyle w:val="a4"/>
            <w:noProof/>
          </w:rPr>
          <w:t xml:space="preserve"> изменений или порядок отзыва заявок</w:t>
        </w:r>
        <w:r w:rsidR="005E3302">
          <w:rPr>
            <w:noProof/>
            <w:webHidden/>
          </w:rPr>
          <w:tab/>
        </w:r>
        <w:r w:rsidR="005E3302">
          <w:rPr>
            <w:noProof/>
            <w:webHidden/>
          </w:rPr>
          <w:fldChar w:fldCharType="begin"/>
        </w:r>
        <w:r w:rsidR="005E3302">
          <w:rPr>
            <w:noProof/>
            <w:webHidden/>
          </w:rPr>
          <w:instrText xml:space="preserve"> PAGEREF _Toc80696905 \h </w:instrText>
        </w:r>
        <w:r w:rsidR="005E3302">
          <w:rPr>
            <w:noProof/>
            <w:webHidden/>
          </w:rPr>
        </w:r>
        <w:r w:rsidR="005E3302">
          <w:rPr>
            <w:noProof/>
            <w:webHidden/>
          </w:rPr>
          <w:fldChar w:fldCharType="separate"/>
        </w:r>
        <w:r>
          <w:rPr>
            <w:noProof/>
            <w:webHidden/>
          </w:rPr>
          <w:t>15</w:t>
        </w:r>
        <w:r w:rsidR="005E3302">
          <w:rPr>
            <w:noProof/>
            <w:webHidden/>
          </w:rPr>
          <w:fldChar w:fldCharType="end"/>
        </w:r>
      </w:hyperlink>
    </w:p>
    <w:p w14:paraId="43E84583" w14:textId="43214230" w:rsidR="005E3302" w:rsidRDefault="006C02FC">
      <w:pPr>
        <w:pStyle w:val="21"/>
        <w:tabs>
          <w:tab w:val="left" w:pos="960"/>
          <w:tab w:val="right" w:leader="dot" w:pos="10196"/>
        </w:tabs>
        <w:rPr>
          <w:rFonts w:eastAsiaTheme="minorEastAsia" w:cstheme="minorBidi"/>
          <w:b w:val="0"/>
          <w:bCs w:val="0"/>
          <w:noProof/>
        </w:rPr>
      </w:pPr>
      <w:hyperlink w:anchor="_Toc80696906" w:history="1">
        <w:r w:rsidR="005E3302" w:rsidRPr="007832F6">
          <w:rPr>
            <w:rStyle w:val="a4"/>
            <w:noProof/>
          </w:rPr>
          <w:t>6.4.</w:t>
        </w:r>
        <w:r w:rsidR="005E3302">
          <w:rPr>
            <w:rFonts w:eastAsiaTheme="minorEastAsia" w:cstheme="minorBidi"/>
            <w:b w:val="0"/>
            <w:bCs w:val="0"/>
            <w:noProof/>
          </w:rPr>
          <w:tab/>
        </w:r>
        <w:r w:rsidR="005E3302" w:rsidRPr="007832F6">
          <w:rPr>
            <w:rStyle w:val="a4"/>
            <w:noProof/>
          </w:rPr>
          <w:t>Особенности подачи и рассмотрения заявки, содержащей альтернативные предложения</w:t>
        </w:r>
        <w:r w:rsidR="005E3302">
          <w:rPr>
            <w:noProof/>
            <w:webHidden/>
          </w:rPr>
          <w:tab/>
        </w:r>
        <w:r w:rsidR="005E3302">
          <w:rPr>
            <w:noProof/>
            <w:webHidden/>
          </w:rPr>
          <w:fldChar w:fldCharType="begin"/>
        </w:r>
        <w:r w:rsidR="005E3302">
          <w:rPr>
            <w:noProof/>
            <w:webHidden/>
          </w:rPr>
          <w:instrText xml:space="preserve"> PAGEREF _Toc80696906 \h </w:instrText>
        </w:r>
        <w:r w:rsidR="005E3302">
          <w:rPr>
            <w:noProof/>
            <w:webHidden/>
          </w:rPr>
        </w:r>
        <w:r w:rsidR="005E3302">
          <w:rPr>
            <w:noProof/>
            <w:webHidden/>
          </w:rPr>
          <w:fldChar w:fldCharType="separate"/>
        </w:r>
        <w:r>
          <w:rPr>
            <w:noProof/>
            <w:webHidden/>
          </w:rPr>
          <w:t>15</w:t>
        </w:r>
        <w:r w:rsidR="005E3302">
          <w:rPr>
            <w:noProof/>
            <w:webHidden/>
          </w:rPr>
          <w:fldChar w:fldCharType="end"/>
        </w:r>
      </w:hyperlink>
    </w:p>
    <w:p w14:paraId="40BF992B" w14:textId="6C879E93" w:rsidR="005E3302" w:rsidRDefault="006C02FC">
      <w:pPr>
        <w:pStyle w:val="21"/>
        <w:tabs>
          <w:tab w:val="left" w:pos="720"/>
          <w:tab w:val="right" w:leader="dot" w:pos="10196"/>
        </w:tabs>
        <w:rPr>
          <w:rFonts w:eastAsiaTheme="minorEastAsia" w:cstheme="minorBidi"/>
          <w:b w:val="0"/>
          <w:bCs w:val="0"/>
          <w:noProof/>
        </w:rPr>
      </w:pPr>
      <w:hyperlink w:anchor="_Toc80696907" w:history="1">
        <w:r w:rsidR="005E3302" w:rsidRPr="007832F6">
          <w:rPr>
            <w:rStyle w:val="a4"/>
            <w:noProof/>
            <w:lang w:eastAsia="x-none"/>
          </w:rPr>
          <w:t>7.</w:t>
        </w:r>
        <w:r w:rsidR="005E3302">
          <w:rPr>
            <w:rFonts w:eastAsiaTheme="minorEastAsia" w:cstheme="minorBidi"/>
            <w:b w:val="0"/>
            <w:bCs w:val="0"/>
            <w:noProof/>
          </w:rPr>
          <w:tab/>
        </w:r>
        <w:r w:rsidR="005E3302" w:rsidRPr="007832F6">
          <w:rPr>
            <w:rStyle w:val="a4"/>
            <w:noProof/>
            <w:lang w:eastAsia="x-none"/>
          </w:rPr>
          <w:t>ПОРЯДОК РАССМОТРЕНИЯ, ОЦЕНКИ И СОПОСТАВЛЕНИЯ ЗАЯВОК, ПОДВЕДЕНИЕ ИТОГОВ ЗАКУПКИ</w:t>
        </w:r>
        <w:r w:rsidR="005E3302">
          <w:rPr>
            <w:noProof/>
            <w:webHidden/>
          </w:rPr>
          <w:tab/>
        </w:r>
        <w:r w:rsidR="005E3302">
          <w:rPr>
            <w:noProof/>
            <w:webHidden/>
          </w:rPr>
          <w:fldChar w:fldCharType="begin"/>
        </w:r>
        <w:r w:rsidR="005E3302">
          <w:rPr>
            <w:noProof/>
            <w:webHidden/>
          </w:rPr>
          <w:instrText xml:space="preserve"> PAGEREF _Toc80696907 \h </w:instrText>
        </w:r>
        <w:r w:rsidR="005E3302">
          <w:rPr>
            <w:noProof/>
            <w:webHidden/>
          </w:rPr>
        </w:r>
        <w:r w:rsidR="005E3302">
          <w:rPr>
            <w:noProof/>
            <w:webHidden/>
          </w:rPr>
          <w:fldChar w:fldCharType="separate"/>
        </w:r>
        <w:r>
          <w:rPr>
            <w:noProof/>
            <w:webHidden/>
          </w:rPr>
          <w:t>15</w:t>
        </w:r>
        <w:r w:rsidR="005E3302">
          <w:rPr>
            <w:noProof/>
            <w:webHidden/>
          </w:rPr>
          <w:fldChar w:fldCharType="end"/>
        </w:r>
      </w:hyperlink>
    </w:p>
    <w:p w14:paraId="1163D3A7" w14:textId="5ECCCA4D" w:rsidR="005E3302" w:rsidRDefault="006C02FC">
      <w:pPr>
        <w:pStyle w:val="21"/>
        <w:tabs>
          <w:tab w:val="left" w:pos="960"/>
          <w:tab w:val="right" w:leader="dot" w:pos="10196"/>
        </w:tabs>
        <w:rPr>
          <w:rFonts w:eastAsiaTheme="minorEastAsia" w:cstheme="minorBidi"/>
          <w:b w:val="0"/>
          <w:bCs w:val="0"/>
          <w:noProof/>
        </w:rPr>
      </w:pPr>
      <w:hyperlink w:anchor="_Toc80696908" w:history="1">
        <w:r w:rsidR="005E3302" w:rsidRPr="007832F6">
          <w:rPr>
            <w:rStyle w:val="a4"/>
            <w:noProof/>
          </w:rPr>
          <w:t>7.1.</w:t>
        </w:r>
        <w:r w:rsidR="005E3302">
          <w:rPr>
            <w:rFonts w:eastAsiaTheme="minorEastAsia" w:cstheme="minorBidi"/>
            <w:b w:val="0"/>
            <w:bCs w:val="0"/>
            <w:noProof/>
          </w:rPr>
          <w:tab/>
        </w:r>
        <w:r w:rsidR="005E3302" w:rsidRPr="007832F6">
          <w:rPr>
            <w:rStyle w:val="a4"/>
            <w:noProof/>
          </w:rPr>
          <w:t>Порядок рассмотрения заявок на участие в закупке</w:t>
        </w:r>
        <w:r w:rsidR="005E3302">
          <w:rPr>
            <w:noProof/>
            <w:webHidden/>
          </w:rPr>
          <w:tab/>
        </w:r>
        <w:r w:rsidR="005E3302">
          <w:rPr>
            <w:noProof/>
            <w:webHidden/>
          </w:rPr>
          <w:fldChar w:fldCharType="begin"/>
        </w:r>
        <w:r w:rsidR="005E3302">
          <w:rPr>
            <w:noProof/>
            <w:webHidden/>
          </w:rPr>
          <w:instrText xml:space="preserve"> PAGEREF _Toc80696908 \h </w:instrText>
        </w:r>
        <w:r w:rsidR="005E3302">
          <w:rPr>
            <w:noProof/>
            <w:webHidden/>
          </w:rPr>
        </w:r>
        <w:r w:rsidR="005E3302">
          <w:rPr>
            <w:noProof/>
            <w:webHidden/>
          </w:rPr>
          <w:fldChar w:fldCharType="separate"/>
        </w:r>
        <w:r>
          <w:rPr>
            <w:noProof/>
            <w:webHidden/>
          </w:rPr>
          <w:t>15</w:t>
        </w:r>
        <w:r w:rsidR="005E3302">
          <w:rPr>
            <w:noProof/>
            <w:webHidden/>
          </w:rPr>
          <w:fldChar w:fldCharType="end"/>
        </w:r>
      </w:hyperlink>
    </w:p>
    <w:p w14:paraId="3DBB56A7" w14:textId="6844A71F" w:rsidR="005E3302" w:rsidRDefault="006C02FC">
      <w:pPr>
        <w:pStyle w:val="21"/>
        <w:tabs>
          <w:tab w:val="left" w:pos="960"/>
          <w:tab w:val="right" w:leader="dot" w:pos="10196"/>
        </w:tabs>
        <w:rPr>
          <w:rFonts w:eastAsiaTheme="minorEastAsia" w:cstheme="minorBidi"/>
          <w:b w:val="0"/>
          <w:bCs w:val="0"/>
          <w:noProof/>
        </w:rPr>
      </w:pPr>
      <w:hyperlink w:anchor="_Toc80696909" w:history="1">
        <w:r w:rsidR="005E3302" w:rsidRPr="007832F6">
          <w:rPr>
            <w:rStyle w:val="a4"/>
            <w:noProof/>
          </w:rPr>
          <w:t>7.2.</w:t>
        </w:r>
        <w:r w:rsidR="005E3302">
          <w:rPr>
            <w:rFonts w:eastAsiaTheme="minorEastAsia" w:cstheme="minorBidi"/>
            <w:b w:val="0"/>
            <w:bCs w:val="0"/>
            <w:noProof/>
          </w:rPr>
          <w:tab/>
        </w:r>
        <w:r w:rsidR="005E3302" w:rsidRPr="007832F6">
          <w:rPr>
            <w:rStyle w:val="a4"/>
            <w:noProof/>
          </w:rPr>
          <w:t>Порядок оценки и сопоставления заявок на участие в закупке, определения победителя закупки, подведения итогов закупки</w:t>
        </w:r>
        <w:r w:rsidR="005E3302">
          <w:rPr>
            <w:noProof/>
            <w:webHidden/>
          </w:rPr>
          <w:tab/>
        </w:r>
        <w:r w:rsidR="005E3302">
          <w:rPr>
            <w:noProof/>
            <w:webHidden/>
          </w:rPr>
          <w:fldChar w:fldCharType="begin"/>
        </w:r>
        <w:r w:rsidR="005E3302">
          <w:rPr>
            <w:noProof/>
            <w:webHidden/>
          </w:rPr>
          <w:instrText xml:space="preserve"> PAGEREF _Toc80696909 \h </w:instrText>
        </w:r>
        <w:r w:rsidR="005E3302">
          <w:rPr>
            <w:noProof/>
            <w:webHidden/>
          </w:rPr>
        </w:r>
        <w:r w:rsidR="005E3302">
          <w:rPr>
            <w:noProof/>
            <w:webHidden/>
          </w:rPr>
          <w:fldChar w:fldCharType="separate"/>
        </w:r>
        <w:r>
          <w:rPr>
            <w:noProof/>
            <w:webHidden/>
          </w:rPr>
          <w:t>18</w:t>
        </w:r>
        <w:r w:rsidR="005E3302">
          <w:rPr>
            <w:noProof/>
            <w:webHidden/>
          </w:rPr>
          <w:fldChar w:fldCharType="end"/>
        </w:r>
      </w:hyperlink>
    </w:p>
    <w:p w14:paraId="56F82C38" w14:textId="2FF0B3B0" w:rsidR="005E3302" w:rsidRDefault="006C02FC">
      <w:pPr>
        <w:pStyle w:val="21"/>
        <w:tabs>
          <w:tab w:val="left" w:pos="960"/>
          <w:tab w:val="right" w:leader="dot" w:pos="10196"/>
        </w:tabs>
        <w:rPr>
          <w:rFonts w:eastAsiaTheme="minorEastAsia" w:cstheme="minorBidi"/>
          <w:b w:val="0"/>
          <w:bCs w:val="0"/>
          <w:noProof/>
        </w:rPr>
      </w:pPr>
      <w:hyperlink w:anchor="_Toc80696910" w:history="1">
        <w:r w:rsidR="005E3302" w:rsidRPr="007832F6">
          <w:rPr>
            <w:rStyle w:val="a4"/>
            <w:noProof/>
          </w:rPr>
          <w:t>7.3.</w:t>
        </w:r>
        <w:r w:rsidR="005E3302">
          <w:rPr>
            <w:rFonts w:eastAsiaTheme="minorEastAsia" w:cstheme="minorBidi"/>
            <w:b w:val="0"/>
            <w:bCs w:val="0"/>
            <w:noProof/>
          </w:rPr>
          <w:tab/>
        </w:r>
        <w:r w:rsidR="005E3302" w:rsidRPr="007832F6">
          <w:rPr>
            <w:rStyle w:val="a4"/>
            <w:noProof/>
          </w:rPr>
          <w:t>Порядок проведения переторжки</w:t>
        </w:r>
        <w:r w:rsidR="005E3302">
          <w:rPr>
            <w:noProof/>
            <w:webHidden/>
          </w:rPr>
          <w:tab/>
        </w:r>
        <w:r w:rsidR="005E3302">
          <w:rPr>
            <w:noProof/>
            <w:webHidden/>
          </w:rPr>
          <w:fldChar w:fldCharType="begin"/>
        </w:r>
        <w:r w:rsidR="005E3302">
          <w:rPr>
            <w:noProof/>
            <w:webHidden/>
          </w:rPr>
          <w:instrText xml:space="preserve"> PAGEREF _Toc80696910 \h </w:instrText>
        </w:r>
        <w:r w:rsidR="005E3302">
          <w:rPr>
            <w:noProof/>
            <w:webHidden/>
          </w:rPr>
        </w:r>
        <w:r w:rsidR="005E3302">
          <w:rPr>
            <w:noProof/>
            <w:webHidden/>
          </w:rPr>
          <w:fldChar w:fldCharType="separate"/>
        </w:r>
        <w:r>
          <w:rPr>
            <w:noProof/>
            <w:webHidden/>
          </w:rPr>
          <w:t>18</w:t>
        </w:r>
        <w:r w:rsidR="005E3302">
          <w:rPr>
            <w:noProof/>
            <w:webHidden/>
          </w:rPr>
          <w:fldChar w:fldCharType="end"/>
        </w:r>
      </w:hyperlink>
    </w:p>
    <w:p w14:paraId="09C53B3C" w14:textId="2D0186A0" w:rsidR="005E3302" w:rsidRDefault="006C02FC">
      <w:pPr>
        <w:pStyle w:val="21"/>
        <w:tabs>
          <w:tab w:val="left" w:pos="960"/>
          <w:tab w:val="right" w:leader="dot" w:pos="10196"/>
        </w:tabs>
        <w:rPr>
          <w:rFonts w:eastAsiaTheme="minorEastAsia" w:cstheme="minorBidi"/>
          <w:b w:val="0"/>
          <w:bCs w:val="0"/>
          <w:noProof/>
        </w:rPr>
      </w:pPr>
      <w:hyperlink w:anchor="_Toc80696911" w:history="1">
        <w:r w:rsidR="005E3302" w:rsidRPr="007832F6">
          <w:rPr>
            <w:rStyle w:val="a4"/>
            <w:noProof/>
          </w:rPr>
          <w:t>7.4.</w:t>
        </w:r>
        <w:r w:rsidR="005E3302">
          <w:rPr>
            <w:rFonts w:eastAsiaTheme="minorEastAsia" w:cstheme="minorBidi"/>
            <w:b w:val="0"/>
            <w:bCs w:val="0"/>
            <w:noProof/>
          </w:rPr>
          <w:tab/>
        </w:r>
        <w:r w:rsidR="005E3302" w:rsidRPr="007832F6">
          <w:rPr>
            <w:rStyle w:val="a4"/>
            <w:noProof/>
          </w:rPr>
          <w:t>Преддоговорные переговоры</w:t>
        </w:r>
        <w:r w:rsidR="005E3302">
          <w:rPr>
            <w:noProof/>
            <w:webHidden/>
          </w:rPr>
          <w:tab/>
        </w:r>
        <w:r w:rsidR="005E3302">
          <w:rPr>
            <w:noProof/>
            <w:webHidden/>
          </w:rPr>
          <w:fldChar w:fldCharType="begin"/>
        </w:r>
        <w:r w:rsidR="005E3302">
          <w:rPr>
            <w:noProof/>
            <w:webHidden/>
          </w:rPr>
          <w:instrText xml:space="preserve"> PAGEREF _Toc80696911 \h </w:instrText>
        </w:r>
        <w:r w:rsidR="005E3302">
          <w:rPr>
            <w:noProof/>
            <w:webHidden/>
          </w:rPr>
        </w:r>
        <w:r w:rsidR="005E3302">
          <w:rPr>
            <w:noProof/>
            <w:webHidden/>
          </w:rPr>
          <w:fldChar w:fldCharType="separate"/>
        </w:r>
        <w:r>
          <w:rPr>
            <w:noProof/>
            <w:webHidden/>
          </w:rPr>
          <w:t>19</w:t>
        </w:r>
        <w:r w:rsidR="005E3302">
          <w:rPr>
            <w:noProof/>
            <w:webHidden/>
          </w:rPr>
          <w:fldChar w:fldCharType="end"/>
        </w:r>
      </w:hyperlink>
    </w:p>
    <w:p w14:paraId="6E7E2CEF" w14:textId="5DBD0125" w:rsidR="005E3302" w:rsidRDefault="006C02FC">
      <w:pPr>
        <w:pStyle w:val="21"/>
        <w:tabs>
          <w:tab w:val="left" w:pos="720"/>
          <w:tab w:val="right" w:leader="dot" w:pos="10196"/>
        </w:tabs>
        <w:rPr>
          <w:rFonts w:eastAsiaTheme="minorEastAsia" w:cstheme="minorBidi"/>
          <w:b w:val="0"/>
          <w:bCs w:val="0"/>
          <w:noProof/>
        </w:rPr>
      </w:pPr>
      <w:hyperlink w:anchor="_Toc80696912" w:history="1">
        <w:r w:rsidR="005E3302" w:rsidRPr="007832F6">
          <w:rPr>
            <w:rStyle w:val="a4"/>
            <w:noProof/>
            <w:lang w:eastAsia="x-none"/>
          </w:rPr>
          <w:t>8.</w:t>
        </w:r>
        <w:r w:rsidR="005E3302">
          <w:rPr>
            <w:rFonts w:eastAsiaTheme="minorEastAsia" w:cstheme="minorBidi"/>
            <w:b w:val="0"/>
            <w:bCs w:val="0"/>
            <w:noProof/>
          </w:rPr>
          <w:tab/>
        </w:r>
        <w:r w:rsidR="005E3302" w:rsidRPr="007832F6">
          <w:rPr>
            <w:rStyle w:val="a4"/>
            <w:noProof/>
            <w:lang w:eastAsia="x-none"/>
          </w:rPr>
          <w:t>ЗАКЛЮЧЕНИЕ ДОГОВОРА</w:t>
        </w:r>
        <w:r w:rsidR="005E3302">
          <w:rPr>
            <w:noProof/>
            <w:webHidden/>
          </w:rPr>
          <w:tab/>
        </w:r>
        <w:r w:rsidR="005E3302">
          <w:rPr>
            <w:noProof/>
            <w:webHidden/>
          </w:rPr>
          <w:fldChar w:fldCharType="begin"/>
        </w:r>
        <w:r w:rsidR="005E3302">
          <w:rPr>
            <w:noProof/>
            <w:webHidden/>
          </w:rPr>
          <w:instrText xml:space="preserve"> PAGEREF _Toc80696912 \h </w:instrText>
        </w:r>
        <w:r w:rsidR="005E3302">
          <w:rPr>
            <w:noProof/>
            <w:webHidden/>
          </w:rPr>
        </w:r>
        <w:r w:rsidR="005E3302">
          <w:rPr>
            <w:noProof/>
            <w:webHidden/>
          </w:rPr>
          <w:fldChar w:fldCharType="separate"/>
        </w:r>
        <w:r>
          <w:rPr>
            <w:noProof/>
            <w:webHidden/>
          </w:rPr>
          <w:t>19</w:t>
        </w:r>
        <w:r w:rsidR="005E3302">
          <w:rPr>
            <w:noProof/>
            <w:webHidden/>
          </w:rPr>
          <w:fldChar w:fldCharType="end"/>
        </w:r>
      </w:hyperlink>
    </w:p>
    <w:p w14:paraId="798EB93E" w14:textId="0F400650" w:rsidR="005E3302" w:rsidRDefault="006C02FC">
      <w:pPr>
        <w:pStyle w:val="21"/>
        <w:tabs>
          <w:tab w:val="left" w:pos="960"/>
          <w:tab w:val="right" w:leader="dot" w:pos="10196"/>
        </w:tabs>
        <w:rPr>
          <w:rFonts w:eastAsiaTheme="minorEastAsia" w:cstheme="minorBidi"/>
          <w:b w:val="0"/>
          <w:bCs w:val="0"/>
          <w:noProof/>
        </w:rPr>
      </w:pPr>
      <w:hyperlink w:anchor="_Toc80696913" w:history="1">
        <w:r w:rsidR="005E3302" w:rsidRPr="007832F6">
          <w:rPr>
            <w:rStyle w:val="a4"/>
            <w:noProof/>
          </w:rPr>
          <w:t>8.1.</w:t>
        </w:r>
        <w:r w:rsidR="005E3302">
          <w:rPr>
            <w:rFonts w:eastAsiaTheme="minorEastAsia" w:cstheme="minorBidi"/>
            <w:b w:val="0"/>
            <w:bCs w:val="0"/>
            <w:noProof/>
          </w:rPr>
          <w:tab/>
        </w:r>
        <w:r w:rsidR="005E3302" w:rsidRPr="007832F6">
          <w:rPr>
            <w:rStyle w:val="a4"/>
            <w:noProof/>
          </w:rPr>
          <w:t>Порядок заключения договора</w:t>
        </w:r>
        <w:r w:rsidR="005E3302">
          <w:rPr>
            <w:noProof/>
            <w:webHidden/>
          </w:rPr>
          <w:tab/>
        </w:r>
        <w:r w:rsidR="005E3302">
          <w:rPr>
            <w:noProof/>
            <w:webHidden/>
          </w:rPr>
          <w:fldChar w:fldCharType="begin"/>
        </w:r>
        <w:r w:rsidR="005E3302">
          <w:rPr>
            <w:noProof/>
            <w:webHidden/>
          </w:rPr>
          <w:instrText xml:space="preserve"> PAGEREF _Toc80696913 \h </w:instrText>
        </w:r>
        <w:r w:rsidR="005E3302">
          <w:rPr>
            <w:noProof/>
            <w:webHidden/>
          </w:rPr>
        </w:r>
        <w:r w:rsidR="005E3302">
          <w:rPr>
            <w:noProof/>
            <w:webHidden/>
          </w:rPr>
          <w:fldChar w:fldCharType="separate"/>
        </w:r>
        <w:r>
          <w:rPr>
            <w:noProof/>
            <w:webHidden/>
          </w:rPr>
          <w:t>19</w:t>
        </w:r>
        <w:r w:rsidR="005E3302">
          <w:rPr>
            <w:noProof/>
            <w:webHidden/>
          </w:rPr>
          <w:fldChar w:fldCharType="end"/>
        </w:r>
      </w:hyperlink>
    </w:p>
    <w:p w14:paraId="7365796E" w14:textId="557BDF56" w:rsidR="005E3302" w:rsidRDefault="006C02FC">
      <w:pPr>
        <w:pStyle w:val="21"/>
        <w:tabs>
          <w:tab w:val="left" w:pos="960"/>
          <w:tab w:val="right" w:leader="dot" w:pos="10196"/>
        </w:tabs>
        <w:rPr>
          <w:rFonts w:eastAsiaTheme="minorEastAsia" w:cstheme="minorBidi"/>
          <w:b w:val="0"/>
          <w:bCs w:val="0"/>
          <w:noProof/>
        </w:rPr>
      </w:pPr>
      <w:hyperlink w:anchor="_Toc80696914" w:history="1">
        <w:r w:rsidR="005E3302" w:rsidRPr="007832F6">
          <w:rPr>
            <w:rStyle w:val="a4"/>
            <w:noProof/>
          </w:rPr>
          <w:t>8.2.</w:t>
        </w:r>
        <w:r w:rsidR="005E3302">
          <w:rPr>
            <w:rFonts w:eastAsiaTheme="minorEastAsia" w:cstheme="minorBidi"/>
            <w:b w:val="0"/>
            <w:bCs w:val="0"/>
            <w:noProof/>
          </w:rPr>
          <w:tab/>
        </w:r>
        <w:r w:rsidR="005E3302" w:rsidRPr="007832F6">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E3302">
          <w:rPr>
            <w:noProof/>
            <w:webHidden/>
          </w:rPr>
          <w:tab/>
        </w:r>
        <w:r w:rsidR="005E3302">
          <w:rPr>
            <w:noProof/>
            <w:webHidden/>
          </w:rPr>
          <w:fldChar w:fldCharType="begin"/>
        </w:r>
        <w:r w:rsidR="005E3302">
          <w:rPr>
            <w:noProof/>
            <w:webHidden/>
          </w:rPr>
          <w:instrText xml:space="preserve"> PAGEREF _Toc80696914 \h </w:instrText>
        </w:r>
        <w:r w:rsidR="005E3302">
          <w:rPr>
            <w:noProof/>
            <w:webHidden/>
          </w:rPr>
        </w:r>
        <w:r w:rsidR="005E3302">
          <w:rPr>
            <w:noProof/>
            <w:webHidden/>
          </w:rPr>
          <w:fldChar w:fldCharType="separate"/>
        </w:r>
        <w:r>
          <w:rPr>
            <w:noProof/>
            <w:webHidden/>
          </w:rPr>
          <w:t>21</w:t>
        </w:r>
        <w:r w:rsidR="005E3302">
          <w:rPr>
            <w:noProof/>
            <w:webHidden/>
          </w:rPr>
          <w:fldChar w:fldCharType="end"/>
        </w:r>
      </w:hyperlink>
    </w:p>
    <w:p w14:paraId="16F05F2F" w14:textId="3BE90E6F" w:rsidR="005E3302" w:rsidRDefault="006C02FC">
      <w:pPr>
        <w:pStyle w:val="21"/>
        <w:tabs>
          <w:tab w:val="left" w:pos="960"/>
          <w:tab w:val="right" w:leader="dot" w:pos="10196"/>
        </w:tabs>
        <w:rPr>
          <w:rFonts w:eastAsiaTheme="minorEastAsia" w:cstheme="minorBidi"/>
          <w:b w:val="0"/>
          <w:bCs w:val="0"/>
          <w:noProof/>
        </w:rPr>
      </w:pPr>
      <w:hyperlink w:anchor="_Toc80696915" w:history="1">
        <w:r w:rsidR="005E3302" w:rsidRPr="007832F6">
          <w:rPr>
            <w:rStyle w:val="a4"/>
            <w:noProof/>
          </w:rPr>
          <w:t>8.3.</w:t>
        </w:r>
        <w:r w:rsidR="005E3302">
          <w:rPr>
            <w:rFonts w:eastAsiaTheme="minorEastAsia" w:cstheme="minorBidi"/>
            <w:b w:val="0"/>
            <w:bCs w:val="0"/>
            <w:noProof/>
          </w:rPr>
          <w:tab/>
        </w:r>
        <w:r w:rsidR="005E3302" w:rsidRPr="007832F6">
          <w:rPr>
            <w:rStyle w:val="a4"/>
            <w:noProof/>
          </w:rPr>
          <w:t>Антидемпинговые меры</w:t>
        </w:r>
        <w:r w:rsidR="005E3302">
          <w:rPr>
            <w:noProof/>
            <w:webHidden/>
          </w:rPr>
          <w:tab/>
        </w:r>
        <w:r w:rsidR="005E3302">
          <w:rPr>
            <w:noProof/>
            <w:webHidden/>
          </w:rPr>
          <w:fldChar w:fldCharType="begin"/>
        </w:r>
        <w:r w:rsidR="005E3302">
          <w:rPr>
            <w:noProof/>
            <w:webHidden/>
          </w:rPr>
          <w:instrText xml:space="preserve"> PAGEREF _Toc80696915 \h </w:instrText>
        </w:r>
        <w:r w:rsidR="005E3302">
          <w:rPr>
            <w:noProof/>
            <w:webHidden/>
          </w:rPr>
        </w:r>
        <w:r w:rsidR="005E3302">
          <w:rPr>
            <w:noProof/>
            <w:webHidden/>
          </w:rPr>
          <w:fldChar w:fldCharType="separate"/>
        </w:r>
        <w:r>
          <w:rPr>
            <w:noProof/>
            <w:webHidden/>
          </w:rPr>
          <w:t>21</w:t>
        </w:r>
        <w:r w:rsidR="005E3302">
          <w:rPr>
            <w:noProof/>
            <w:webHidden/>
          </w:rPr>
          <w:fldChar w:fldCharType="end"/>
        </w:r>
      </w:hyperlink>
    </w:p>
    <w:p w14:paraId="1E80490C" w14:textId="60C26415" w:rsidR="005E3302" w:rsidRDefault="006C02FC">
      <w:pPr>
        <w:pStyle w:val="21"/>
        <w:tabs>
          <w:tab w:val="left" w:pos="960"/>
          <w:tab w:val="right" w:leader="dot" w:pos="10196"/>
        </w:tabs>
        <w:rPr>
          <w:rFonts w:eastAsiaTheme="minorEastAsia" w:cstheme="minorBidi"/>
          <w:b w:val="0"/>
          <w:bCs w:val="0"/>
          <w:noProof/>
        </w:rPr>
      </w:pPr>
      <w:hyperlink w:anchor="_Toc80696916" w:history="1">
        <w:r w:rsidR="005E3302" w:rsidRPr="007832F6">
          <w:rPr>
            <w:rStyle w:val="a4"/>
            <w:noProof/>
          </w:rPr>
          <w:t>8.4.</w:t>
        </w:r>
        <w:r w:rsidR="005E3302">
          <w:rPr>
            <w:rFonts w:eastAsiaTheme="minorEastAsia" w:cstheme="minorBidi"/>
            <w:b w:val="0"/>
            <w:bCs w:val="0"/>
            <w:noProof/>
          </w:rPr>
          <w:tab/>
        </w:r>
        <w:r w:rsidR="005E3302" w:rsidRPr="007832F6">
          <w:rPr>
            <w:rStyle w:val="a4"/>
            <w:noProof/>
          </w:rPr>
          <w:t>Обеспечение исполнения договора</w:t>
        </w:r>
        <w:r w:rsidR="005E3302">
          <w:rPr>
            <w:noProof/>
            <w:webHidden/>
          </w:rPr>
          <w:tab/>
        </w:r>
        <w:r w:rsidR="005E3302">
          <w:rPr>
            <w:noProof/>
            <w:webHidden/>
          </w:rPr>
          <w:fldChar w:fldCharType="begin"/>
        </w:r>
        <w:r w:rsidR="005E3302">
          <w:rPr>
            <w:noProof/>
            <w:webHidden/>
          </w:rPr>
          <w:instrText xml:space="preserve"> PAGEREF _Toc80696916 \h </w:instrText>
        </w:r>
        <w:r w:rsidR="005E3302">
          <w:rPr>
            <w:noProof/>
            <w:webHidden/>
          </w:rPr>
        </w:r>
        <w:r w:rsidR="005E3302">
          <w:rPr>
            <w:noProof/>
            <w:webHidden/>
          </w:rPr>
          <w:fldChar w:fldCharType="separate"/>
        </w:r>
        <w:r>
          <w:rPr>
            <w:noProof/>
            <w:webHidden/>
          </w:rPr>
          <w:t>21</w:t>
        </w:r>
        <w:r w:rsidR="005E3302">
          <w:rPr>
            <w:noProof/>
            <w:webHidden/>
          </w:rPr>
          <w:fldChar w:fldCharType="end"/>
        </w:r>
      </w:hyperlink>
    </w:p>
    <w:p w14:paraId="3A7F02F6" w14:textId="6BD4CAE1" w:rsidR="005E3302" w:rsidRDefault="006C02FC">
      <w:pPr>
        <w:pStyle w:val="21"/>
        <w:tabs>
          <w:tab w:val="left" w:pos="960"/>
          <w:tab w:val="right" w:leader="dot" w:pos="10196"/>
        </w:tabs>
        <w:rPr>
          <w:rFonts w:eastAsiaTheme="minorEastAsia" w:cstheme="minorBidi"/>
          <w:b w:val="0"/>
          <w:bCs w:val="0"/>
          <w:noProof/>
        </w:rPr>
      </w:pPr>
      <w:hyperlink w:anchor="_Toc80696917" w:history="1">
        <w:r w:rsidR="005E3302" w:rsidRPr="007832F6">
          <w:rPr>
            <w:rStyle w:val="a4"/>
            <w:noProof/>
          </w:rPr>
          <w:t>8.5.</w:t>
        </w:r>
        <w:r w:rsidR="005E3302">
          <w:rPr>
            <w:rFonts w:eastAsiaTheme="minorEastAsia" w:cstheme="minorBidi"/>
            <w:b w:val="0"/>
            <w:bCs w:val="0"/>
            <w:noProof/>
          </w:rPr>
          <w:tab/>
        </w:r>
        <w:r w:rsidR="005E3302" w:rsidRPr="007832F6">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E3302">
          <w:rPr>
            <w:noProof/>
            <w:webHidden/>
          </w:rPr>
          <w:tab/>
        </w:r>
        <w:r w:rsidR="005E3302">
          <w:rPr>
            <w:noProof/>
            <w:webHidden/>
          </w:rPr>
          <w:fldChar w:fldCharType="begin"/>
        </w:r>
        <w:r w:rsidR="005E3302">
          <w:rPr>
            <w:noProof/>
            <w:webHidden/>
          </w:rPr>
          <w:instrText xml:space="preserve"> PAGEREF _Toc80696917 \h </w:instrText>
        </w:r>
        <w:r w:rsidR="005E3302">
          <w:rPr>
            <w:noProof/>
            <w:webHidden/>
          </w:rPr>
        </w:r>
        <w:r w:rsidR="005E3302">
          <w:rPr>
            <w:noProof/>
            <w:webHidden/>
          </w:rPr>
          <w:fldChar w:fldCharType="separate"/>
        </w:r>
        <w:r>
          <w:rPr>
            <w:noProof/>
            <w:webHidden/>
          </w:rPr>
          <w:t>22</w:t>
        </w:r>
        <w:r w:rsidR="005E3302">
          <w:rPr>
            <w:noProof/>
            <w:webHidden/>
          </w:rPr>
          <w:fldChar w:fldCharType="end"/>
        </w:r>
      </w:hyperlink>
    </w:p>
    <w:p w14:paraId="35A17AA6" w14:textId="614EDDE7" w:rsidR="005E3302" w:rsidRDefault="006C02FC">
      <w:pPr>
        <w:pStyle w:val="21"/>
        <w:tabs>
          <w:tab w:val="left" w:pos="960"/>
          <w:tab w:val="right" w:leader="dot" w:pos="10196"/>
        </w:tabs>
        <w:rPr>
          <w:rFonts w:eastAsiaTheme="minorEastAsia" w:cstheme="minorBidi"/>
          <w:b w:val="0"/>
          <w:bCs w:val="0"/>
          <w:noProof/>
        </w:rPr>
      </w:pPr>
      <w:hyperlink w:anchor="_Toc80696918" w:history="1">
        <w:r w:rsidR="005E3302" w:rsidRPr="007832F6">
          <w:rPr>
            <w:rStyle w:val="a4"/>
            <w:rFonts w:eastAsia="Calibri"/>
            <w:noProof/>
            <w:lang w:eastAsia="en-US"/>
          </w:rPr>
          <w:t>8.6.</w:t>
        </w:r>
        <w:r w:rsidR="005E3302">
          <w:rPr>
            <w:rFonts w:eastAsiaTheme="minorEastAsia" w:cstheme="minorBidi"/>
            <w:b w:val="0"/>
            <w:bCs w:val="0"/>
            <w:noProof/>
          </w:rPr>
          <w:tab/>
        </w:r>
        <w:r w:rsidR="005E3302" w:rsidRPr="007832F6">
          <w:rPr>
            <w:rStyle w:val="a4"/>
            <w:noProof/>
          </w:rPr>
          <w:t>Каналы связи, по которым можно сообщить о фактах злоупотребления при проведении закупки</w:t>
        </w:r>
        <w:r w:rsidR="005E3302">
          <w:rPr>
            <w:noProof/>
            <w:webHidden/>
          </w:rPr>
          <w:tab/>
        </w:r>
        <w:r w:rsidR="005E3302">
          <w:rPr>
            <w:noProof/>
            <w:webHidden/>
          </w:rPr>
          <w:fldChar w:fldCharType="begin"/>
        </w:r>
        <w:r w:rsidR="005E3302">
          <w:rPr>
            <w:noProof/>
            <w:webHidden/>
          </w:rPr>
          <w:instrText xml:space="preserve"> PAGEREF _Toc80696918 \h </w:instrText>
        </w:r>
        <w:r w:rsidR="005E3302">
          <w:rPr>
            <w:noProof/>
            <w:webHidden/>
          </w:rPr>
        </w:r>
        <w:r w:rsidR="005E3302">
          <w:rPr>
            <w:noProof/>
            <w:webHidden/>
          </w:rPr>
          <w:fldChar w:fldCharType="separate"/>
        </w:r>
        <w:r>
          <w:rPr>
            <w:noProof/>
            <w:webHidden/>
          </w:rPr>
          <w:t>23</w:t>
        </w:r>
        <w:r w:rsidR="005E3302">
          <w:rPr>
            <w:noProof/>
            <w:webHidden/>
          </w:rPr>
          <w:fldChar w:fldCharType="end"/>
        </w:r>
      </w:hyperlink>
    </w:p>
    <w:p w14:paraId="0EEAFFA2" w14:textId="0CAD670E" w:rsidR="005E3302" w:rsidRDefault="006C02FC">
      <w:pPr>
        <w:pStyle w:val="12"/>
        <w:tabs>
          <w:tab w:val="right" w:leader="dot" w:pos="10196"/>
        </w:tabs>
        <w:rPr>
          <w:rFonts w:eastAsiaTheme="minorEastAsia" w:cstheme="minorBidi"/>
          <w:b w:val="0"/>
          <w:bCs w:val="0"/>
          <w:i w:val="0"/>
          <w:iCs w:val="0"/>
          <w:noProof/>
          <w:sz w:val="22"/>
          <w:szCs w:val="22"/>
        </w:rPr>
      </w:pPr>
      <w:hyperlink w:anchor="_Toc80696919" w:history="1">
        <w:r w:rsidR="005E3302" w:rsidRPr="007832F6">
          <w:rPr>
            <w:rStyle w:val="a4"/>
            <w:rFonts w:ascii="Times New Roman" w:eastAsia="MS Mincho" w:hAnsi="Times New Roman"/>
            <w:noProof/>
            <w:kern w:val="32"/>
            <w:lang w:val="x-none" w:eastAsia="x-none"/>
          </w:rPr>
          <w:t xml:space="preserve">РАЗДЕЛ II. </w:t>
        </w:r>
        <w:r w:rsidR="005E3302" w:rsidRPr="007832F6">
          <w:rPr>
            <w:rStyle w:val="a4"/>
            <w:rFonts w:ascii="Times New Roman" w:eastAsia="MS Mincho" w:hAnsi="Times New Roman"/>
            <w:noProof/>
            <w:kern w:val="32"/>
            <w:lang w:eastAsia="x-none"/>
          </w:rPr>
          <w:t>ИНФОРМАЦИОННАЯ КАРТА</w:t>
        </w:r>
        <w:r w:rsidR="005E3302">
          <w:rPr>
            <w:noProof/>
            <w:webHidden/>
          </w:rPr>
          <w:tab/>
        </w:r>
        <w:r w:rsidR="005E3302">
          <w:rPr>
            <w:noProof/>
            <w:webHidden/>
          </w:rPr>
          <w:fldChar w:fldCharType="begin"/>
        </w:r>
        <w:r w:rsidR="005E3302">
          <w:rPr>
            <w:noProof/>
            <w:webHidden/>
          </w:rPr>
          <w:instrText xml:space="preserve"> PAGEREF _Toc80696919 \h </w:instrText>
        </w:r>
        <w:r w:rsidR="005E3302">
          <w:rPr>
            <w:noProof/>
            <w:webHidden/>
          </w:rPr>
        </w:r>
        <w:r w:rsidR="005E3302">
          <w:rPr>
            <w:noProof/>
            <w:webHidden/>
          </w:rPr>
          <w:fldChar w:fldCharType="separate"/>
        </w:r>
        <w:r>
          <w:rPr>
            <w:noProof/>
            <w:webHidden/>
          </w:rPr>
          <w:t>24</w:t>
        </w:r>
        <w:r w:rsidR="005E3302">
          <w:rPr>
            <w:noProof/>
            <w:webHidden/>
          </w:rPr>
          <w:fldChar w:fldCharType="end"/>
        </w:r>
      </w:hyperlink>
    </w:p>
    <w:p w14:paraId="685DAEB5" w14:textId="72F00D02" w:rsidR="005E3302" w:rsidRDefault="006C02FC">
      <w:pPr>
        <w:pStyle w:val="12"/>
        <w:tabs>
          <w:tab w:val="right" w:leader="dot" w:pos="10196"/>
        </w:tabs>
        <w:rPr>
          <w:rFonts w:eastAsiaTheme="minorEastAsia" w:cstheme="minorBidi"/>
          <w:b w:val="0"/>
          <w:bCs w:val="0"/>
          <w:i w:val="0"/>
          <w:iCs w:val="0"/>
          <w:noProof/>
          <w:sz w:val="22"/>
          <w:szCs w:val="22"/>
        </w:rPr>
      </w:pPr>
      <w:hyperlink w:anchor="_Toc80696920" w:history="1">
        <w:r w:rsidR="005E3302" w:rsidRPr="007832F6">
          <w:rPr>
            <w:rStyle w:val="a4"/>
            <w:rFonts w:ascii="Times New Roman" w:eastAsia="MS Mincho" w:hAnsi="Times New Roman"/>
            <w:noProof/>
            <w:kern w:val="32"/>
            <w:lang w:val="x-none" w:eastAsia="x-none"/>
          </w:rPr>
          <w:t>РАЗДЕЛ III. ФОРМЫ ДЛЯ ЗАПОЛНЕНИЯ УЧАСТНИКАМИ ЗАКУПКИ</w:t>
        </w:r>
        <w:r w:rsidR="005E3302">
          <w:rPr>
            <w:noProof/>
            <w:webHidden/>
          </w:rPr>
          <w:tab/>
        </w:r>
        <w:r w:rsidR="005E3302">
          <w:rPr>
            <w:noProof/>
            <w:webHidden/>
          </w:rPr>
          <w:fldChar w:fldCharType="begin"/>
        </w:r>
        <w:r w:rsidR="005E3302">
          <w:rPr>
            <w:noProof/>
            <w:webHidden/>
          </w:rPr>
          <w:instrText xml:space="preserve"> PAGEREF _Toc80696920 \h </w:instrText>
        </w:r>
        <w:r w:rsidR="005E3302">
          <w:rPr>
            <w:noProof/>
            <w:webHidden/>
          </w:rPr>
        </w:r>
        <w:r w:rsidR="005E3302">
          <w:rPr>
            <w:noProof/>
            <w:webHidden/>
          </w:rPr>
          <w:fldChar w:fldCharType="separate"/>
        </w:r>
        <w:r>
          <w:rPr>
            <w:noProof/>
            <w:webHidden/>
          </w:rPr>
          <w:t>29</w:t>
        </w:r>
        <w:r w:rsidR="005E3302">
          <w:rPr>
            <w:noProof/>
            <w:webHidden/>
          </w:rPr>
          <w:fldChar w:fldCharType="end"/>
        </w:r>
      </w:hyperlink>
    </w:p>
    <w:p w14:paraId="6D04532E" w14:textId="13438E81" w:rsidR="005E3302" w:rsidRDefault="006C02FC">
      <w:pPr>
        <w:pStyle w:val="12"/>
        <w:tabs>
          <w:tab w:val="right" w:leader="dot" w:pos="10196"/>
        </w:tabs>
        <w:rPr>
          <w:rFonts w:eastAsiaTheme="minorEastAsia" w:cstheme="minorBidi"/>
          <w:b w:val="0"/>
          <w:bCs w:val="0"/>
          <w:i w:val="0"/>
          <w:iCs w:val="0"/>
          <w:noProof/>
          <w:sz w:val="22"/>
          <w:szCs w:val="22"/>
        </w:rPr>
      </w:pPr>
      <w:hyperlink w:anchor="_Toc80696921" w:history="1">
        <w:r w:rsidR="005E3302" w:rsidRPr="007832F6">
          <w:rPr>
            <w:rStyle w:val="a4"/>
            <w:rFonts w:ascii="Times New Roman" w:eastAsia="MS Mincho" w:hAnsi="Times New Roman"/>
            <w:noProof/>
            <w:kern w:val="32"/>
            <w:lang w:val="x-none" w:eastAsia="x-none"/>
          </w:rPr>
          <w:t xml:space="preserve">Форма 1 </w:t>
        </w:r>
        <w:r w:rsidR="005E3302" w:rsidRPr="007832F6">
          <w:rPr>
            <w:rStyle w:val="a4"/>
            <w:rFonts w:ascii="Times New Roman" w:eastAsia="MS Mincho" w:hAnsi="Times New Roman"/>
            <w:noProof/>
            <w:kern w:val="32"/>
            <w:lang w:eastAsia="x-none"/>
          </w:rPr>
          <w:t>З</w:t>
        </w:r>
        <w:r w:rsidR="005E3302" w:rsidRPr="007832F6">
          <w:rPr>
            <w:rStyle w:val="a4"/>
            <w:rFonts w:ascii="Times New Roman" w:eastAsia="MS Mincho" w:hAnsi="Times New Roman"/>
            <w:noProof/>
            <w:kern w:val="32"/>
            <w:lang w:val="x-none" w:eastAsia="x-none"/>
          </w:rPr>
          <w:t xml:space="preserve">АЯВКА НА УЧАСТИЕ В </w:t>
        </w:r>
        <w:r w:rsidR="005E3302" w:rsidRPr="007832F6">
          <w:rPr>
            <w:rStyle w:val="a4"/>
            <w:rFonts w:ascii="Times New Roman" w:eastAsia="MS Mincho" w:hAnsi="Times New Roman"/>
            <w:noProof/>
            <w:kern w:val="32"/>
            <w:lang w:eastAsia="x-none"/>
          </w:rPr>
          <w:t>ЗАКУПКЕ</w:t>
        </w:r>
        <w:r w:rsidR="005E3302">
          <w:rPr>
            <w:noProof/>
            <w:webHidden/>
          </w:rPr>
          <w:tab/>
        </w:r>
        <w:r w:rsidR="005E3302">
          <w:rPr>
            <w:noProof/>
            <w:webHidden/>
          </w:rPr>
          <w:fldChar w:fldCharType="begin"/>
        </w:r>
        <w:r w:rsidR="005E3302">
          <w:rPr>
            <w:noProof/>
            <w:webHidden/>
          </w:rPr>
          <w:instrText xml:space="preserve"> PAGEREF _Toc80696921 \h </w:instrText>
        </w:r>
        <w:r w:rsidR="005E3302">
          <w:rPr>
            <w:noProof/>
            <w:webHidden/>
          </w:rPr>
        </w:r>
        <w:r w:rsidR="005E3302">
          <w:rPr>
            <w:noProof/>
            <w:webHidden/>
          </w:rPr>
          <w:fldChar w:fldCharType="separate"/>
        </w:r>
        <w:r>
          <w:rPr>
            <w:noProof/>
            <w:webHidden/>
          </w:rPr>
          <w:t>29</w:t>
        </w:r>
        <w:r w:rsidR="005E3302">
          <w:rPr>
            <w:noProof/>
            <w:webHidden/>
          </w:rPr>
          <w:fldChar w:fldCharType="end"/>
        </w:r>
      </w:hyperlink>
    </w:p>
    <w:p w14:paraId="59F80E76" w14:textId="2A3770FC" w:rsidR="005E3302" w:rsidRDefault="006C02FC">
      <w:pPr>
        <w:pStyle w:val="12"/>
        <w:tabs>
          <w:tab w:val="right" w:leader="dot" w:pos="10196"/>
        </w:tabs>
        <w:rPr>
          <w:rFonts w:eastAsiaTheme="minorEastAsia" w:cstheme="minorBidi"/>
          <w:b w:val="0"/>
          <w:bCs w:val="0"/>
          <w:i w:val="0"/>
          <w:iCs w:val="0"/>
          <w:noProof/>
          <w:sz w:val="22"/>
          <w:szCs w:val="22"/>
        </w:rPr>
      </w:pPr>
      <w:hyperlink w:anchor="_Toc80696922" w:history="1">
        <w:r w:rsidR="005E3302" w:rsidRPr="007832F6">
          <w:rPr>
            <w:rStyle w:val="a4"/>
            <w:rFonts w:ascii="Times New Roman" w:eastAsia="MS Mincho" w:hAnsi="Times New Roman"/>
            <w:noProof/>
            <w:kern w:val="32"/>
            <w:lang w:val="x-none" w:eastAsia="x-none"/>
          </w:rPr>
          <w:t xml:space="preserve">Форма 2 АНКЕТА УЧАСТНИКА </w:t>
        </w:r>
        <w:r w:rsidR="005E3302" w:rsidRPr="007832F6">
          <w:rPr>
            <w:rStyle w:val="a4"/>
            <w:rFonts w:ascii="Times New Roman" w:eastAsia="MS Mincho" w:hAnsi="Times New Roman"/>
            <w:noProof/>
            <w:kern w:val="32"/>
            <w:lang w:eastAsia="x-none"/>
          </w:rPr>
          <w:t>ЗАПРОСА КОТИРОВОК</w:t>
        </w:r>
        <w:r w:rsidR="005E3302">
          <w:rPr>
            <w:noProof/>
            <w:webHidden/>
          </w:rPr>
          <w:tab/>
        </w:r>
        <w:r w:rsidR="005E3302">
          <w:rPr>
            <w:noProof/>
            <w:webHidden/>
          </w:rPr>
          <w:fldChar w:fldCharType="begin"/>
        </w:r>
        <w:r w:rsidR="005E3302">
          <w:rPr>
            <w:noProof/>
            <w:webHidden/>
          </w:rPr>
          <w:instrText xml:space="preserve"> PAGEREF _Toc80696922 \h </w:instrText>
        </w:r>
        <w:r w:rsidR="005E3302">
          <w:rPr>
            <w:noProof/>
            <w:webHidden/>
          </w:rPr>
        </w:r>
        <w:r w:rsidR="005E3302">
          <w:rPr>
            <w:noProof/>
            <w:webHidden/>
          </w:rPr>
          <w:fldChar w:fldCharType="separate"/>
        </w:r>
        <w:r>
          <w:rPr>
            <w:noProof/>
            <w:webHidden/>
          </w:rPr>
          <w:t>32</w:t>
        </w:r>
        <w:r w:rsidR="005E3302">
          <w:rPr>
            <w:noProof/>
            <w:webHidden/>
          </w:rPr>
          <w:fldChar w:fldCharType="end"/>
        </w:r>
      </w:hyperlink>
    </w:p>
    <w:p w14:paraId="1C4F9D5C" w14:textId="1FDEC4DA" w:rsidR="005E3302" w:rsidRDefault="006C02FC">
      <w:pPr>
        <w:pStyle w:val="12"/>
        <w:tabs>
          <w:tab w:val="right" w:leader="dot" w:pos="10196"/>
        </w:tabs>
        <w:rPr>
          <w:rFonts w:eastAsiaTheme="minorEastAsia" w:cstheme="minorBidi"/>
          <w:b w:val="0"/>
          <w:bCs w:val="0"/>
          <w:i w:val="0"/>
          <w:iCs w:val="0"/>
          <w:noProof/>
          <w:sz w:val="22"/>
          <w:szCs w:val="22"/>
        </w:rPr>
      </w:pPr>
      <w:hyperlink w:anchor="_Toc80696923" w:history="1">
        <w:r w:rsidR="005E3302" w:rsidRPr="007832F6">
          <w:rPr>
            <w:rStyle w:val="a4"/>
            <w:rFonts w:ascii="Times New Roman" w:eastAsia="MS Mincho" w:hAnsi="Times New Roman"/>
            <w:noProof/>
            <w:kern w:val="32"/>
            <w:lang w:val="x-none" w:eastAsia="x-none"/>
          </w:rPr>
          <w:t>Форма 3 ТЕХНИКО-КОММЕРЧЕСКОЕ ПРЕДЛОЖЕНИЕ</w:t>
        </w:r>
        <w:r w:rsidR="005E3302">
          <w:rPr>
            <w:noProof/>
            <w:webHidden/>
          </w:rPr>
          <w:tab/>
        </w:r>
        <w:r w:rsidR="005E3302">
          <w:rPr>
            <w:noProof/>
            <w:webHidden/>
          </w:rPr>
          <w:fldChar w:fldCharType="begin"/>
        </w:r>
        <w:r w:rsidR="005E3302">
          <w:rPr>
            <w:noProof/>
            <w:webHidden/>
          </w:rPr>
          <w:instrText xml:space="preserve"> PAGEREF _Toc80696923 \h </w:instrText>
        </w:r>
        <w:r w:rsidR="005E3302">
          <w:rPr>
            <w:noProof/>
            <w:webHidden/>
          </w:rPr>
        </w:r>
        <w:r w:rsidR="005E3302">
          <w:rPr>
            <w:noProof/>
            <w:webHidden/>
          </w:rPr>
          <w:fldChar w:fldCharType="separate"/>
        </w:r>
        <w:r>
          <w:rPr>
            <w:noProof/>
            <w:webHidden/>
          </w:rPr>
          <w:t>34</w:t>
        </w:r>
        <w:r w:rsidR="005E3302">
          <w:rPr>
            <w:noProof/>
            <w:webHidden/>
          </w:rPr>
          <w:fldChar w:fldCharType="end"/>
        </w:r>
      </w:hyperlink>
    </w:p>
    <w:p w14:paraId="355499C1" w14:textId="6F935DC2" w:rsidR="005E3302" w:rsidRDefault="006C02FC">
      <w:pPr>
        <w:pStyle w:val="12"/>
        <w:tabs>
          <w:tab w:val="right" w:leader="dot" w:pos="10196"/>
        </w:tabs>
        <w:rPr>
          <w:rFonts w:eastAsiaTheme="minorEastAsia" w:cstheme="minorBidi"/>
          <w:b w:val="0"/>
          <w:bCs w:val="0"/>
          <w:i w:val="0"/>
          <w:iCs w:val="0"/>
          <w:noProof/>
          <w:sz w:val="22"/>
          <w:szCs w:val="22"/>
        </w:rPr>
      </w:pPr>
      <w:hyperlink w:anchor="_Toc80696924" w:history="1">
        <w:r w:rsidR="005E3302" w:rsidRPr="007832F6">
          <w:rPr>
            <w:rStyle w:val="a4"/>
            <w:rFonts w:ascii="Times New Roman" w:eastAsia="MS Mincho" w:hAnsi="Times New Roman"/>
            <w:noProof/>
            <w:kern w:val="32"/>
            <w:lang w:val="x-none" w:eastAsia="x-none"/>
          </w:rPr>
          <w:t xml:space="preserve">Форма 4 РЕКОМЕНДУЕМАЯ ФОРМА ЗАПРОСА РАЗЪЯСНЕНИЙ </w:t>
        </w:r>
        <w:r w:rsidR="005E3302" w:rsidRPr="007832F6">
          <w:rPr>
            <w:rStyle w:val="a4"/>
            <w:rFonts w:ascii="Times New Roman" w:eastAsia="MS Mincho" w:hAnsi="Times New Roman"/>
            <w:noProof/>
            <w:kern w:val="32"/>
            <w:lang w:eastAsia="x-none"/>
          </w:rPr>
          <w:t>ИЗВЕЩЕНИЯ</w:t>
        </w:r>
        <w:r w:rsidR="005E3302" w:rsidRPr="007832F6">
          <w:rPr>
            <w:rStyle w:val="a4"/>
            <w:rFonts w:ascii="Times New Roman" w:eastAsia="MS Mincho" w:hAnsi="Times New Roman"/>
            <w:noProof/>
            <w:kern w:val="32"/>
            <w:lang w:val="x-none" w:eastAsia="x-none"/>
          </w:rPr>
          <w:t xml:space="preserve"> О ЗАКУПКЕ</w:t>
        </w:r>
        <w:r w:rsidR="005E3302">
          <w:rPr>
            <w:noProof/>
            <w:webHidden/>
          </w:rPr>
          <w:tab/>
        </w:r>
        <w:r w:rsidR="005E3302">
          <w:rPr>
            <w:noProof/>
            <w:webHidden/>
          </w:rPr>
          <w:fldChar w:fldCharType="begin"/>
        </w:r>
        <w:r w:rsidR="005E3302">
          <w:rPr>
            <w:noProof/>
            <w:webHidden/>
          </w:rPr>
          <w:instrText xml:space="preserve"> PAGEREF _Toc80696924 \h </w:instrText>
        </w:r>
        <w:r w:rsidR="005E3302">
          <w:rPr>
            <w:noProof/>
            <w:webHidden/>
          </w:rPr>
        </w:r>
        <w:r w:rsidR="005E3302">
          <w:rPr>
            <w:noProof/>
            <w:webHidden/>
          </w:rPr>
          <w:fldChar w:fldCharType="separate"/>
        </w:r>
        <w:r>
          <w:rPr>
            <w:noProof/>
            <w:webHidden/>
          </w:rPr>
          <w:t>36</w:t>
        </w:r>
        <w:r w:rsidR="005E3302">
          <w:rPr>
            <w:noProof/>
            <w:webHidden/>
          </w:rPr>
          <w:fldChar w:fldCharType="end"/>
        </w:r>
      </w:hyperlink>
    </w:p>
    <w:p w14:paraId="099B57F5" w14:textId="7DA71FED" w:rsidR="005E3302" w:rsidRDefault="006C02FC">
      <w:pPr>
        <w:pStyle w:val="12"/>
        <w:tabs>
          <w:tab w:val="right" w:leader="dot" w:pos="10196"/>
        </w:tabs>
        <w:rPr>
          <w:rFonts w:eastAsiaTheme="minorEastAsia" w:cstheme="minorBidi"/>
          <w:b w:val="0"/>
          <w:bCs w:val="0"/>
          <w:i w:val="0"/>
          <w:iCs w:val="0"/>
          <w:noProof/>
          <w:sz w:val="22"/>
          <w:szCs w:val="22"/>
        </w:rPr>
      </w:pPr>
      <w:hyperlink w:anchor="_Toc80696925" w:history="1">
        <w:r w:rsidR="005E3302" w:rsidRPr="007832F6">
          <w:rPr>
            <w:rStyle w:val="a4"/>
            <w:rFonts w:ascii="Times New Roman" w:eastAsia="MS Mincho" w:hAnsi="Times New Roman"/>
            <w:noProof/>
            <w:kern w:val="32"/>
            <w:lang w:val="x-none" w:eastAsia="x-none"/>
          </w:rPr>
          <w:t xml:space="preserve">РАЗДЕЛ IV. </w:t>
        </w:r>
        <w:r w:rsidR="005E3302" w:rsidRPr="007832F6">
          <w:rPr>
            <w:rStyle w:val="a4"/>
            <w:rFonts w:ascii="Times New Roman" w:eastAsia="MS Mincho" w:hAnsi="Times New Roman"/>
            <w:noProof/>
            <w:kern w:val="32"/>
            <w:lang w:eastAsia="x-none"/>
          </w:rPr>
          <w:t>ТЕХНИЧЕСКОЕ ЗАДАНИЕ</w:t>
        </w:r>
        <w:r w:rsidR="005E3302">
          <w:rPr>
            <w:noProof/>
            <w:webHidden/>
          </w:rPr>
          <w:tab/>
        </w:r>
        <w:r w:rsidR="005E3302">
          <w:rPr>
            <w:noProof/>
            <w:webHidden/>
          </w:rPr>
          <w:fldChar w:fldCharType="begin"/>
        </w:r>
        <w:r w:rsidR="005E3302">
          <w:rPr>
            <w:noProof/>
            <w:webHidden/>
          </w:rPr>
          <w:instrText xml:space="preserve"> PAGEREF _Toc80696925 \h </w:instrText>
        </w:r>
        <w:r w:rsidR="005E3302">
          <w:rPr>
            <w:noProof/>
            <w:webHidden/>
          </w:rPr>
        </w:r>
        <w:r w:rsidR="005E3302">
          <w:rPr>
            <w:noProof/>
            <w:webHidden/>
          </w:rPr>
          <w:fldChar w:fldCharType="separate"/>
        </w:r>
        <w:r>
          <w:rPr>
            <w:noProof/>
            <w:webHidden/>
          </w:rPr>
          <w:t>37</w:t>
        </w:r>
        <w:r w:rsidR="005E3302">
          <w:rPr>
            <w:noProof/>
            <w:webHidden/>
          </w:rPr>
          <w:fldChar w:fldCharType="end"/>
        </w:r>
      </w:hyperlink>
    </w:p>
    <w:p w14:paraId="278A197D" w14:textId="58A75B19" w:rsidR="005E3302" w:rsidRDefault="006C02FC">
      <w:pPr>
        <w:pStyle w:val="12"/>
        <w:tabs>
          <w:tab w:val="right" w:leader="dot" w:pos="10196"/>
        </w:tabs>
        <w:rPr>
          <w:rFonts w:eastAsiaTheme="minorEastAsia" w:cstheme="minorBidi"/>
          <w:b w:val="0"/>
          <w:bCs w:val="0"/>
          <w:i w:val="0"/>
          <w:iCs w:val="0"/>
          <w:noProof/>
          <w:sz w:val="22"/>
          <w:szCs w:val="22"/>
        </w:rPr>
      </w:pPr>
      <w:hyperlink w:anchor="_Toc80696926" w:history="1">
        <w:r w:rsidR="005E3302" w:rsidRPr="007832F6">
          <w:rPr>
            <w:rStyle w:val="a4"/>
            <w:rFonts w:ascii="Times New Roman" w:eastAsia="MS Mincho" w:hAnsi="Times New Roman"/>
            <w:noProof/>
            <w:kern w:val="32"/>
            <w:lang w:val="x-none" w:eastAsia="x-none"/>
          </w:rPr>
          <w:t xml:space="preserve">РАЗДЕЛ V. </w:t>
        </w:r>
        <w:r w:rsidR="005E3302" w:rsidRPr="007832F6">
          <w:rPr>
            <w:rStyle w:val="a4"/>
            <w:rFonts w:ascii="Times New Roman" w:eastAsia="MS Mincho" w:hAnsi="Times New Roman"/>
            <w:noProof/>
            <w:kern w:val="32"/>
            <w:lang w:eastAsia="x-none"/>
          </w:rPr>
          <w:t>ПРОЕКТ ДОГОВОРА</w:t>
        </w:r>
        <w:r w:rsidR="005E3302">
          <w:rPr>
            <w:noProof/>
            <w:webHidden/>
          </w:rPr>
          <w:tab/>
        </w:r>
        <w:r w:rsidR="005E3302">
          <w:rPr>
            <w:noProof/>
            <w:webHidden/>
          </w:rPr>
          <w:fldChar w:fldCharType="begin"/>
        </w:r>
        <w:r w:rsidR="005E3302">
          <w:rPr>
            <w:noProof/>
            <w:webHidden/>
          </w:rPr>
          <w:instrText xml:space="preserve"> PAGEREF _Toc80696926 \h </w:instrText>
        </w:r>
        <w:r w:rsidR="005E3302">
          <w:rPr>
            <w:noProof/>
            <w:webHidden/>
          </w:rPr>
        </w:r>
        <w:r w:rsidR="005E3302">
          <w:rPr>
            <w:noProof/>
            <w:webHidden/>
          </w:rPr>
          <w:fldChar w:fldCharType="separate"/>
        </w:r>
        <w:r>
          <w:rPr>
            <w:noProof/>
            <w:webHidden/>
          </w:rPr>
          <w:t>38</w:t>
        </w:r>
        <w:r w:rsidR="005E3302">
          <w:rPr>
            <w:noProof/>
            <w:webHidden/>
          </w:rPr>
          <w:fldChar w:fldCharType="end"/>
        </w:r>
      </w:hyperlink>
    </w:p>
    <w:p w14:paraId="0EEF321F" w14:textId="7BE1284E"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80696880"/>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80696881"/>
      <w:r w:rsidRPr="00C16D5E">
        <w:rPr>
          <w:b/>
          <w:sz w:val="28"/>
          <w:lang w:eastAsia="x-none"/>
        </w:rPr>
        <w:t>Термины и определения</w:t>
      </w:r>
      <w:bookmarkEnd w:id="6"/>
      <w:bookmarkEnd w:id="7"/>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460DBD41"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C02FC">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74DE9602"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C02FC">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6C02FC"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68BDCA6B"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C02FC">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80696882"/>
      <w:r w:rsidRPr="00C16D5E">
        <w:rPr>
          <w:b/>
          <w:sz w:val="28"/>
          <w:lang w:eastAsia="x-none"/>
        </w:rPr>
        <w:lastRenderedPageBreak/>
        <w:t>ОБЩИЕ ПОЛОЖЕНИЯ</w:t>
      </w:r>
      <w:bookmarkEnd w:id="10"/>
      <w:bookmarkEnd w:id="11"/>
      <w:bookmarkEnd w:id="12"/>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80696883"/>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BF1D26F" w14:textId="581FEAD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C02FC">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C02FC">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3138B8CF" w14:textId="5C54ED4F"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C02FC">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80696884"/>
      <w:r w:rsidRPr="000716ED">
        <w:rPr>
          <w:b/>
        </w:rPr>
        <w:t>Правовая основа закупки</w:t>
      </w:r>
      <w:bookmarkEnd w:id="16"/>
      <w:bookmarkEnd w:id="17"/>
      <w:bookmarkEnd w:id="23"/>
      <w:bookmarkEnd w:id="24"/>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80696885"/>
      <w:bookmarkStart w:id="29" w:name="_Toc23149534"/>
      <w:r w:rsidRPr="00F048D3">
        <w:rPr>
          <w:b/>
        </w:rPr>
        <w:t xml:space="preserve">Информационное обеспечение </w:t>
      </w:r>
      <w:bookmarkEnd w:id="25"/>
      <w:bookmarkEnd w:id="26"/>
      <w:r>
        <w:rPr>
          <w:b/>
        </w:rPr>
        <w:t>закупки</w:t>
      </w:r>
      <w:bookmarkEnd w:id="27"/>
      <w:bookmarkEnd w:id="28"/>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80696886"/>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80696887"/>
      <w:r>
        <w:rPr>
          <w:b/>
        </w:rPr>
        <w:t>Участ</w:t>
      </w:r>
      <w:bookmarkEnd w:id="38"/>
      <w:bookmarkEnd w:id="39"/>
      <w:bookmarkEnd w:id="40"/>
      <w:bookmarkEnd w:id="42"/>
      <w:r>
        <w:rPr>
          <w:b/>
        </w:rPr>
        <w:t>ие в закупке</w:t>
      </w:r>
      <w:bookmarkEnd w:id="43"/>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80696888"/>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53685217" w14:textId="0411F2DD"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C02F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C02F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64221658" w14:textId="766EC78D"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C02FC">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80696889"/>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421593F9"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C02FC">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80696890"/>
      <w:r w:rsidRPr="00A937B6">
        <w:rPr>
          <w:b/>
        </w:rPr>
        <w:t xml:space="preserve">Расходы на участие в </w:t>
      </w:r>
      <w:bookmarkEnd w:id="58"/>
      <w:r>
        <w:rPr>
          <w:b/>
        </w:rPr>
        <w:t>закупке</w:t>
      </w:r>
      <w:bookmarkEnd w:id="59"/>
      <w:bookmarkEnd w:id="60"/>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80696891"/>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80696892"/>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697E1F6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6C02FC">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2B6F8CA6" w14:textId="1786F4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C02FC">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80696893"/>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80696894"/>
      <w:r w:rsidRPr="007C03A3">
        <w:rPr>
          <w:b/>
        </w:rPr>
        <w:t xml:space="preserve">Порядок отмены </w:t>
      </w:r>
      <w:bookmarkEnd w:id="70"/>
      <w:r>
        <w:rPr>
          <w:b/>
        </w:rPr>
        <w:t>закупки</w:t>
      </w:r>
      <w:bookmarkEnd w:id="71"/>
      <w:bookmarkEnd w:id="72"/>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262F7A6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C02FC">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80696895"/>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80696896"/>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80696897"/>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80696898"/>
      <w:r>
        <w:rPr>
          <w:b/>
        </w:rPr>
        <w:t>Валюта з</w:t>
      </w:r>
      <w:r w:rsidRPr="0079299A">
        <w:rPr>
          <w:b/>
        </w:rPr>
        <w:t xml:space="preserve">аявки на участие в </w:t>
      </w:r>
      <w:bookmarkEnd w:id="92"/>
      <w:r>
        <w:rPr>
          <w:b/>
        </w:rPr>
        <w:t>закупке</w:t>
      </w:r>
      <w:bookmarkEnd w:id="93"/>
      <w:bookmarkEnd w:id="94"/>
      <w:bookmarkEnd w:id="95"/>
    </w:p>
    <w:p w14:paraId="5C7EB46E" w14:textId="47ED90F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C02FC">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8069689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67FEA3B2" w14:textId="0E31AFD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C02FC">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2EDAE511" w14:textId="6EE3DED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C02FC">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80696900"/>
      <w:bookmarkStart w:id="104" w:name="_Hlk528068221"/>
      <w:r w:rsidRPr="00D65A01">
        <w:rPr>
          <w:b/>
        </w:rPr>
        <w:t>Требования к ценовому предложению</w:t>
      </w:r>
      <w:bookmarkEnd w:id="100"/>
      <w:bookmarkEnd w:id="101"/>
      <w:bookmarkEnd w:id="102"/>
      <w:bookmarkEnd w:id="103"/>
    </w:p>
    <w:bookmarkEnd w:id="104"/>
    <w:p w14:paraId="2F38222F" w14:textId="7C325B3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C02F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2D39871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C02F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069690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80696902"/>
      <w:bookmarkEnd w:id="41"/>
      <w:r w:rsidRPr="006542E8">
        <w:rPr>
          <w:b/>
          <w:sz w:val="28"/>
          <w:lang w:eastAsia="x-none"/>
        </w:rPr>
        <w:t>ПОРЯДОК ПОДАЧИ ЗАЯВОК</w:t>
      </w:r>
      <w:bookmarkEnd w:id="106"/>
      <w:bookmarkEnd w:id="107"/>
      <w:bookmarkEnd w:id="108"/>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80696903"/>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18899E5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6C02FC">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7E9ED9B2"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C02FC">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80696904"/>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5C69DF8" w14:textId="10D2373D"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C02F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C02F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20A3A905"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6C02F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79E14073"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C02FC">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0696905"/>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80696906"/>
      <w:r>
        <w:rPr>
          <w:b/>
        </w:rPr>
        <w:t>Особенности подачи и рассмотрения заявки, содержащей альтернативные предложения</w:t>
      </w:r>
      <w:bookmarkEnd w:id="123"/>
      <w:bookmarkEnd w:id="124"/>
    </w:p>
    <w:p w14:paraId="4D085F83" w14:textId="39FFC1A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6C02F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6C02F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80696907"/>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80696908"/>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3BEFE4B" w14:textId="6F54AE14"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C02FC">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102B2960"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C02FC">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22216AF5" w14:textId="6DD2752F"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6C02FC">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C02FC">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80696909"/>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3BBFA012"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6C02FC">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6C02FC">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80696910"/>
      <w:r>
        <w:rPr>
          <w:b/>
        </w:rPr>
        <w:t>Порядок проведения переторжки</w:t>
      </w:r>
      <w:bookmarkEnd w:id="150"/>
      <w:bookmarkEnd w:id="151"/>
      <w:bookmarkEnd w:id="152"/>
      <w:bookmarkEnd w:id="153"/>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7D8E9FE7"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6C02FC">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80696911"/>
      <w:bookmarkEnd w:id="136"/>
      <w:bookmarkEnd w:id="137"/>
      <w:r w:rsidRPr="00DC63F1">
        <w:rPr>
          <w:b/>
        </w:rPr>
        <w:t>Преддоговорные переговоры</w:t>
      </w:r>
      <w:bookmarkEnd w:id="154"/>
      <w:bookmarkEnd w:id="155"/>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0E6C1139"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C02FC">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80696912"/>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80696913"/>
      <w:r>
        <w:rPr>
          <w:b/>
        </w:rPr>
        <w:t>Порядок заключения договора</w:t>
      </w:r>
      <w:bookmarkEnd w:id="163"/>
      <w:bookmarkEnd w:id="164"/>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56A40C40" w14:textId="61DBED76"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6C02FC">
        <w:t>8.1.2</w:t>
      </w:r>
      <w:r>
        <w:fldChar w:fldCharType="end"/>
      </w:r>
      <w:r>
        <w:t xml:space="preserve"> настоящего раздела, могут быть увеличены в следующих случаях:</w:t>
      </w:r>
      <w:bookmarkEnd w:id="168"/>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08231FBE"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C02FC">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3ACC63E4" w14:textId="3087055E"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C02F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C02F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C02F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732469E1"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C02FC">
        <w:t>8.1.8</w:t>
      </w:r>
      <w:r>
        <w:fldChar w:fldCharType="end"/>
      </w:r>
      <w:r>
        <w:t xml:space="preserve"> настоящего раздела, и направляет на подписание Заказчику.</w:t>
      </w:r>
    </w:p>
    <w:p w14:paraId="3D0060C3" w14:textId="073E8008"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6C02FC">
        <w:t>8.1.8</w:t>
      </w:r>
      <w:r>
        <w:fldChar w:fldCharType="end"/>
      </w:r>
      <w:r>
        <w:t xml:space="preserve"> настоящего раздела, Заказчик подписывает договор и направляет участнику. </w:t>
      </w:r>
    </w:p>
    <w:p w14:paraId="528CE351" w14:textId="5204449D"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6C02FC">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80696914"/>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6A37962B"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C02FC">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6C02FC">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28605D22"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C02FC">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80696915"/>
      <w:r w:rsidRPr="00745655">
        <w:rPr>
          <w:b/>
        </w:rPr>
        <w:t>Антидемпинговые меры</w:t>
      </w:r>
      <w:bookmarkEnd w:id="175"/>
      <w:bookmarkEnd w:id="176"/>
      <w:bookmarkEnd w:id="177"/>
      <w:bookmarkEnd w:id="178"/>
      <w:r w:rsidRPr="00745655">
        <w:rPr>
          <w:b/>
        </w:rPr>
        <w:t xml:space="preserve"> </w:t>
      </w:r>
    </w:p>
    <w:p w14:paraId="2BFD3802" w14:textId="58B548FE"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C02FC">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C02FC">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80696916"/>
      <w:r>
        <w:rPr>
          <w:b/>
        </w:rPr>
        <w:t>Обеспечение исполнения договора</w:t>
      </w:r>
      <w:bookmarkEnd w:id="180"/>
      <w:bookmarkEnd w:id="181"/>
      <w:bookmarkEnd w:id="182"/>
    </w:p>
    <w:p w14:paraId="26715574" w14:textId="52C6058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C02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C02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277FA7DE"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C02FC">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6C02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352E7791" w14:textId="2D4418CF"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C02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2ADC938" w14:textId="32D48880"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C02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045DCFE2"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C02FC">
        <w:t>8.4.2</w:t>
      </w:r>
      <w:r>
        <w:fldChar w:fldCharType="end"/>
      </w:r>
      <w:r>
        <w:t xml:space="preserve"> – п. </w:t>
      </w:r>
      <w:r>
        <w:fldChar w:fldCharType="begin"/>
      </w:r>
      <w:r>
        <w:instrText xml:space="preserve"> REF _Ref55322706 \r \h </w:instrText>
      </w:r>
      <w:r>
        <w:fldChar w:fldCharType="separate"/>
      </w:r>
      <w:r w:rsidR="006C02FC">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C02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8069691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0710BC4B"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C02F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80696918"/>
      <w:r w:rsidRPr="00B33F08">
        <w:rPr>
          <w:b/>
        </w:rPr>
        <w:t>Каналы связи, по которым можно сообщить о фактах злоупотребления при проведении закупки</w:t>
      </w:r>
      <w:bookmarkEnd w:id="189"/>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7FEA15B3"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80696919"/>
      <w:bookmarkEnd w:id="129"/>
      <w:bookmarkEnd w:id="130"/>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6C02FC"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205F0B5" w:rsidR="00FA2289" w:rsidRPr="00FD58A8" w:rsidRDefault="00494DC7" w:rsidP="00FA2289">
            <w:pPr>
              <w:autoSpaceDE w:val="0"/>
              <w:autoSpaceDN w:val="0"/>
              <w:adjustRightInd w:val="0"/>
              <w:rPr>
                <w:rFonts w:eastAsia="Calibri"/>
                <w:bCs/>
                <w:color w:val="000000"/>
                <w:lang w:eastAsia="en-US"/>
              </w:rPr>
            </w:pPr>
            <w:r>
              <w:rPr>
                <w:rFonts w:eastAsia="Calibri"/>
                <w:bCs/>
                <w:color w:val="000000"/>
                <w:lang w:eastAsia="en-US"/>
              </w:rPr>
              <w:t>Резяпова Адэля Геннадьевна</w:t>
            </w:r>
          </w:p>
          <w:p w14:paraId="0D488D90" w14:textId="3F324283" w:rsidR="00FA2289" w:rsidRPr="0020514B"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20514B">
              <w:rPr>
                <w:rFonts w:eastAsia="Calibri"/>
                <w:bCs/>
                <w:color w:val="000000"/>
                <w:lang w:eastAsia="en-US"/>
              </w:rPr>
              <w:t>. + 7 (347) 221-59-</w:t>
            </w:r>
            <w:r w:rsidR="00494DC7" w:rsidRPr="0020514B">
              <w:rPr>
                <w:rFonts w:eastAsia="Calibri"/>
                <w:bCs/>
                <w:color w:val="000000"/>
                <w:lang w:eastAsia="en-US"/>
              </w:rPr>
              <w:t>92</w:t>
            </w:r>
            <w:r w:rsidRPr="0020514B">
              <w:rPr>
                <w:rFonts w:eastAsia="Calibri"/>
                <w:bCs/>
                <w:color w:val="000000"/>
                <w:lang w:eastAsia="en-US"/>
              </w:rPr>
              <w:t xml:space="preserve">, </w:t>
            </w:r>
            <w:r w:rsidRPr="00FD58A8">
              <w:rPr>
                <w:rFonts w:eastAsia="Calibri"/>
                <w:bCs/>
                <w:color w:val="000000"/>
                <w:lang w:val="en-US" w:eastAsia="en-US"/>
              </w:rPr>
              <w:t>e</w:t>
            </w:r>
            <w:r w:rsidRPr="0020514B">
              <w:rPr>
                <w:rFonts w:eastAsia="Calibri"/>
                <w:bCs/>
                <w:color w:val="000000"/>
                <w:lang w:eastAsia="en-US"/>
              </w:rPr>
              <w:t>-</w:t>
            </w:r>
            <w:r w:rsidRPr="00FD58A8">
              <w:rPr>
                <w:rFonts w:eastAsia="Calibri"/>
                <w:bCs/>
                <w:color w:val="000000"/>
                <w:lang w:val="en-US" w:eastAsia="en-US"/>
              </w:rPr>
              <w:t>mail</w:t>
            </w:r>
            <w:r w:rsidRPr="0020514B">
              <w:rPr>
                <w:rFonts w:eastAsia="Calibri"/>
                <w:bCs/>
                <w:color w:val="000000"/>
                <w:lang w:eastAsia="en-US"/>
              </w:rPr>
              <w:t xml:space="preserve">: </w:t>
            </w:r>
            <w:hyperlink r:id="rId30" w:history="1">
              <w:r w:rsidR="00AD7ED5" w:rsidRPr="00E32ED9">
                <w:rPr>
                  <w:rStyle w:val="a4"/>
                  <w:lang w:val="en-US"/>
                </w:rPr>
                <w:t>ouz</w:t>
              </w:r>
              <w:r w:rsidR="00AD7ED5" w:rsidRPr="0020514B">
                <w:rPr>
                  <w:rStyle w:val="a4"/>
                </w:rPr>
                <w:t>@</w:t>
              </w:r>
              <w:r w:rsidR="00AD7ED5" w:rsidRPr="00E32ED9">
                <w:rPr>
                  <w:rStyle w:val="a4"/>
                  <w:lang w:val="en-US"/>
                </w:rPr>
                <w:t>bashtel</w:t>
              </w:r>
              <w:r w:rsidR="00AD7ED5" w:rsidRPr="0020514B">
                <w:rPr>
                  <w:rStyle w:val="a4"/>
                </w:rPr>
                <w:t>.</w:t>
              </w:r>
              <w:r w:rsidR="00AD7ED5" w:rsidRPr="00E32ED9">
                <w:rPr>
                  <w:rStyle w:val="a4"/>
                  <w:lang w:val="en-US"/>
                </w:rPr>
                <w:t>ru</w:t>
              </w:r>
            </w:hyperlink>
            <w:r w:rsidRPr="0020514B">
              <w:t xml:space="preserve"> </w:t>
            </w:r>
          </w:p>
          <w:p w14:paraId="336B7E9E" w14:textId="77777777" w:rsidR="00FA2289" w:rsidRPr="0020514B"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E0DCEA6" w14:textId="2159E3CA" w:rsidR="00AD7ED5" w:rsidRDefault="00494DC7" w:rsidP="00FA2289">
            <w:pPr>
              <w:tabs>
                <w:tab w:val="left" w:pos="5205"/>
              </w:tabs>
              <w:autoSpaceDE w:val="0"/>
              <w:autoSpaceDN w:val="0"/>
              <w:adjustRightInd w:val="0"/>
            </w:pPr>
            <w:r>
              <w:t>Гарипов Ильяс Рамильевич</w:t>
            </w:r>
          </w:p>
          <w:p w14:paraId="12BD79AB" w14:textId="08C24EE9" w:rsidR="00AD7ED5" w:rsidRPr="0020514B" w:rsidRDefault="00AD7ED5" w:rsidP="00FA2289">
            <w:pPr>
              <w:tabs>
                <w:tab w:val="left" w:pos="5205"/>
              </w:tabs>
              <w:autoSpaceDE w:val="0"/>
              <w:autoSpaceDN w:val="0"/>
              <w:adjustRightInd w:val="0"/>
            </w:pPr>
            <w:r w:rsidRPr="00FD58A8">
              <w:rPr>
                <w:rFonts w:eastAsia="Calibri"/>
                <w:bCs/>
                <w:color w:val="000000"/>
                <w:lang w:eastAsia="en-US"/>
              </w:rPr>
              <w:t>тел</w:t>
            </w:r>
            <w:r w:rsidRPr="0020514B">
              <w:rPr>
                <w:rFonts w:eastAsia="Calibri"/>
                <w:bCs/>
                <w:color w:val="000000"/>
                <w:lang w:eastAsia="en-US"/>
              </w:rPr>
              <w:t>. + 7 (347) 221-54-</w:t>
            </w:r>
            <w:r w:rsidR="00494DC7" w:rsidRPr="0020514B">
              <w:rPr>
                <w:rFonts w:eastAsia="Calibri"/>
                <w:bCs/>
                <w:color w:val="000000"/>
                <w:lang w:eastAsia="en-US"/>
              </w:rPr>
              <w:t>45</w:t>
            </w:r>
            <w:r w:rsidRPr="0020514B">
              <w:rPr>
                <w:rFonts w:eastAsia="Calibri"/>
                <w:bCs/>
                <w:color w:val="000000"/>
                <w:lang w:eastAsia="en-US"/>
              </w:rPr>
              <w:t xml:space="preserve">, </w:t>
            </w:r>
            <w:r w:rsidRPr="00FD58A8">
              <w:rPr>
                <w:rFonts w:eastAsia="Calibri"/>
                <w:bCs/>
                <w:color w:val="000000"/>
                <w:lang w:val="en-US" w:eastAsia="en-US"/>
              </w:rPr>
              <w:t>e</w:t>
            </w:r>
            <w:r w:rsidRPr="0020514B">
              <w:rPr>
                <w:rFonts w:eastAsia="Calibri"/>
                <w:bCs/>
                <w:color w:val="000000"/>
                <w:lang w:eastAsia="en-US"/>
              </w:rPr>
              <w:t>-</w:t>
            </w:r>
            <w:r w:rsidRPr="00FD58A8">
              <w:rPr>
                <w:rFonts w:eastAsia="Calibri"/>
                <w:bCs/>
                <w:color w:val="000000"/>
                <w:lang w:val="en-US" w:eastAsia="en-US"/>
              </w:rPr>
              <w:t>mail</w:t>
            </w:r>
            <w:r w:rsidRPr="0020514B">
              <w:rPr>
                <w:rFonts w:eastAsia="Calibri"/>
                <w:bCs/>
                <w:color w:val="000000"/>
                <w:lang w:eastAsia="en-US"/>
              </w:rPr>
              <w:t xml:space="preserve">: </w:t>
            </w:r>
            <w:hyperlink r:id="rId31" w:history="1">
              <w:r w:rsidR="00494DC7" w:rsidRPr="002145E3">
                <w:rPr>
                  <w:rStyle w:val="a4"/>
                  <w:lang w:val="en-US"/>
                </w:rPr>
                <w:t>i</w:t>
              </w:r>
              <w:r w:rsidR="00494DC7" w:rsidRPr="0020514B">
                <w:rPr>
                  <w:rStyle w:val="a4"/>
                </w:rPr>
                <w:t>.</w:t>
              </w:r>
              <w:r w:rsidR="00494DC7" w:rsidRPr="002145E3">
                <w:rPr>
                  <w:rStyle w:val="a4"/>
                  <w:lang w:val="en-US"/>
                </w:rPr>
                <w:t>garipov</w:t>
              </w:r>
              <w:r w:rsidR="00494DC7" w:rsidRPr="0020514B">
                <w:rPr>
                  <w:rStyle w:val="a4"/>
                </w:rPr>
                <w:t>@</w:t>
              </w:r>
              <w:r w:rsidR="00494DC7" w:rsidRPr="002145E3">
                <w:rPr>
                  <w:rStyle w:val="a4"/>
                  <w:lang w:val="en-US"/>
                </w:rPr>
                <w:t>bashtel</w:t>
              </w:r>
              <w:r w:rsidR="00494DC7" w:rsidRPr="0020514B">
                <w:rPr>
                  <w:rStyle w:val="a4"/>
                </w:rPr>
                <w:t>.</w:t>
              </w:r>
              <w:r w:rsidR="00494DC7" w:rsidRPr="002145E3">
                <w:rPr>
                  <w:rStyle w:val="a4"/>
                  <w:lang w:val="en-US"/>
                </w:rPr>
                <w:t>ru</w:t>
              </w:r>
            </w:hyperlink>
            <w:r w:rsidR="00494DC7" w:rsidRPr="0020514B">
              <w:t xml:space="preserve"> </w:t>
            </w:r>
          </w:p>
          <w:p w14:paraId="09F153EA" w14:textId="77777777" w:rsidR="00AD7ED5" w:rsidRPr="0020514B" w:rsidRDefault="00AD7ED5" w:rsidP="00FA2289">
            <w:pPr>
              <w:tabs>
                <w:tab w:val="left" w:pos="5205"/>
              </w:tabs>
              <w:autoSpaceDE w:val="0"/>
              <w:autoSpaceDN w:val="0"/>
              <w:adjustRightInd w:val="0"/>
            </w:pPr>
          </w:p>
          <w:p w14:paraId="0A2CF3BB" w14:textId="739626F7" w:rsidR="00FA2289" w:rsidRPr="00FD58A8" w:rsidRDefault="00494DC7" w:rsidP="00FA2289">
            <w:pPr>
              <w:tabs>
                <w:tab w:val="left" w:pos="5205"/>
              </w:tabs>
              <w:autoSpaceDE w:val="0"/>
              <w:autoSpaceDN w:val="0"/>
              <w:adjustRightInd w:val="0"/>
            </w:pPr>
            <w:r>
              <w:t>Петриков Алексей Иванович</w:t>
            </w:r>
          </w:p>
          <w:p w14:paraId="798EF77D" w14:textId="0BEBA805" w:rsidR="00FA2289" w:rsidRPr="006C02FC" w:rsidRDefault="00FA2289" w:rsidP="00FA2289">
            <w:pPr>
              <w:autoSpaceDE w:val="0"/>
              <w:autoSpaceDN w:val="0"/>
              <w:adjustRightInd w:val="0"/>
            </w:pPr>
            <w:r w:rsidRPr="00FD58A8">
              <w:t>тел</w:t>
            </w:r>
            <w:r w:rsidRPr="006C02FC">
              <w:t>. +7 (347</w:t>
            </w:r>
            <w:r w:rsidR="00494DC7" w:rsidRPr="006C02FC">
              <w:t>75) 2</w:t>
            </w:r>
            <w:r w:rsidRPr="006C02FC">
              <w:t>-</w:t>
            </w:r>
            <w:r w:rsidR="00494DC7" w:rsidRPr="006C02FC">
              <w:t>36</w:t>
            </w:r>
            <w:r w:rsidRPr="006C02FC">
              <w:t>-</w:t>
            </w:r>
            <w:r w:rsidR="00494DC7" w:rsidRPr="006C02FC">
              <w:t>10</w:t>
            </w:r>
            <w:r w:rsidRPr="006C02FC">
              <w:t xml:space="preserve">, </w:t>
            </w:r>
            <w:r w:rsidRPr="00FD58A8">
              <w:rPr>
                <w:lang w:val="en-US"/>
              </w:rPr>
              <w:t>e</w:t>
            </w:r>
            <w:r w:rsidRPr="006C02FC">
              <w:t>.</w:t>
            </w:r>
            <w:r w:rsidRPr="00FD58A8">
              <w:rPr>
                <w:lang w:val="en-US"/>
              </w:rPr>
              <w:t>mail</w:t>
            </w:r>
            <w:r w:rsidRPr="006C02FC">
              <w:t xml:space="preserve">: </w:t>
            </w:r>
            <w:hyperlink r:id="rId32" w:history="1">
              <w:r w:rsidR="00494DC7" w:rsidRPr="00494DC7">
                <w:rPr>
                  <w:rStyle w:val="a4"/>
                  <w:lang w:val="en-US"/>
                </w:rPr>
                <w:t>A</w:t>
              </w:r>
              <w:r w:rsidR="00494DC7" w:rsidRPr="006C02FC">
                <w:rPr>
                  <w:rStyle w:val="a4"/>
                </w:rPr>
                <w:t>.</w:t>
              </w:r>
              <w:r w:rsidR="00494DC7" w:rsidRPr="00494DC7">
                <w:rPr>
                  <w:rStyle w:val="a4"/>
                  <w:lang w:val="en-US"/>
                </w:rPr>
                <w:t>Petrikov</w:t>
              </w:r>
              <w:r w:rsidR="00494DC7" w:rsidRPr="006C02FC">
                <w:rPr>
                  <w:rStyle w:val="a4"/>
                </w:rPr>
                <w:t>@</w:t>
              </w:r>
              <w:r w:rsidR="00494DC7" w:rsidRPr="00494DC7">
                <w:rPr>
                  <w:rStyle w:val="a4"/>
                  <w:lang w:val="en-US"/>
                </w:rPr>
                <w:t>bashtel</w:t>
              </w:r>
              <w:r w:rsidR="00494DC7" w:rsidRPr="006C02FC">
                <w:rPr>
                  <w:rStyle w:val="a4"/>
                </w:rPr>
                <w:t>.</w:t>
              </w:r>
              <w:r w:rsidR="00494DC7" w:rsidRPr="00494DC7">
                <w:rPr>
                  <w:rStyle w:val="a4"/>
                  <w:lang w:val="en-US"/>
                </w:rPr>
                <w:t>ru</w:t>
              </w:r>
            </w:hyperlink>
            <w:r w:rsidR="00494DC7" w:rsidRPr="006C02FC">
              <w:t xml:space="preserve"> </w:t>
            </w:r>
          </w:p>
          <w:p w14:paraId="73052B66" w14:textId="77777777" w:rsidR="00FA2289" w:rsidRPr="006C02FC" w:rsidRDefault="00FA2289" w:rsidP="00FA2289">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6C02FC"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59285A04" w14:textId="6B120718" w:rsidR="001C50DA" w:rsidRPr="00D71705" w:rsidRDefault="00D71705" w:rsidP="001C50DA">
            <w:pPr>
              <w:jc w:val="both"/>
              <w:rPr>
                <w:rFonts w:eastAsia="Calibri"/>
                <w:sz w:val="22"/>
                <w:szCs w:val="26"/>
              </w:rPr>
            </w:pPr>
            <w:r w:rsidRPr="00D71705">
              <w:rPr>
                <w:sz w:val="22"/>
                <w:szCs w:val="26"/>
              </w:rPr>
              <w:t>1</w:t>
            </w:r>
            <w:r w:rsidR="001C50DA" w:rsidRPr="00D71705">
              <w:rPr>
                <w:rFonts w:eastAsia="Calibri"/>
                <w:sz w:val="22"/>
                <w:szCs w:val="26"/>
              </w:rPr>
              <w:t xml:space="preserve"> (</w:t>
            </w:r>
            <w:r w:rsidRPr="00D71705">
              <w:rPr>
                <w:sz w:val="22"/>
                <w:szCs w:val="26"/>
              </w:rPr>
              <w:t>один</w:t>
            </w:r>
            <w:r w:rsidR="001C50DA" w:rsidRPr="00D71705">
              <w:rPr>
                <w:rFonts w:eastAsia="Calibri"/>
                <w:sz w:val="22"/>
                <w:szCs w:val="26"/>
              </w:rPr>
              <w:t>)</w:t>
            </w:r>
            <w:r w:rsidRPr="00D71705">
              <w:rPr>
                <w:rFonts w:eastAsia="Calibri"/>
                <w:sz w:val="22"/>
                <w:szCs w:val="26"/>
              </w:rPr>
              <w:t xml:space="preserve"> победитель</w:t>
            </w:r>
          </w:p>
          <w:p w14:paraId="110F0DB3" w14:textId="7AE79423" w:rsidR="001C50DA" w:rsidRDefault="001C50DA" w:rsidP="001C50DA">
            <w:pPr>
              <w:jc w:val="both"/>
            </w:pPr>
            <w:r w:rsidRPr="001C50DA">
              <w:t xml:space="preserve">    </w:t>
            </w:r>
          </w:p>
          <w:p w14:paraId="098D389D" w14:textId="77777777" w:rsidR="001C50DA" w:rsidRDefault="001C50DA" w:rsidP="001C50DA">
            <w:pPr>
              <w:jc w:val="both"/>
              <w:rPr>
                <w:u w:val="single"/>
              </w:rPr>
            </w:pPr>
          </w:p>
          <w:p w14:paraId="15DD759D" w14:textId="77777777" w:rsidR="00FA2289" w:rsidRPr="00FD58A8" w:rsidRDefault="00FA2289" w:rsidP="00D71705">
            <w:pPr>
              <w:spacing w:before="120" w:after="60" w:line="252" w:lineRule="auto"/>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7419FB6B" w14:textId="19907200" w:rsidR="00FA2289" w:rsidRPr="00866A85" w:rsidRDefault="00FA2289" w:rsidP="00FA2289">
            <w:pPr>
              <w:jc w:val="both"/>
              <w:rPr>
                <w:sz w:val="22"/>
                <w:szCs w:val="22"/>
              </w:rPr>
            </w:pPr>
            <w:r w:rsidRPr="00FA2289">
              <w:rPr>
                <w:rFonts w:eastAsia="Calibri"/>
                <w:iCs/>
                <w:color w:val="000000"/>
                <w:sz w:val="22"/>
                <w:szCs w:val="22"/>
                <w:lang w:eastAsia="en-US"/>
              </w:rPr>
              <w:t xml:space="preserve">Поставка </w:t>
            </w:r>
            <w:r w:rsidR="00494DC7" w:rsidRPr="00494DC7">
              <w:rPr>
                <w:rFonts w:eastAsia="Calibri"/>
                <w:iCs/>
                <w:color w:val="000000"/>
                <w:sz w:val="22"/>
                <w:szCs w:val="22"/>
                <w:lang w:eastAsia="en-US"/>
              </w:rPr>
              <w:t>аптечек первой помощи</w:t>
            </w: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7DD2B33E"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D71705">
              <w:rPr>
                <w:sz w:val="22"/>
                <w:szCs w:val="22"/>
              </w:rPr>
              <w:t>750</w:t>
            </w:r>
            <w:r>
              <w:rPr>
                <w:sz w:val="22"/>
                <w:szCs w:val="22"/>
              </w:rPr>
              <w:t xml:space="preserve"> </w:t>
            </w:r>
            <w:r w:rsidRPr="00FA2289">
              <w:rPr>
                <w:sz w:val="22"/>
                <w:szCs w:val="22"/>
              </w:rPr>
              <w:t>000</w:t>
            </w:r>
            <w:r w:rsidRPr="00866A85">
              <w:rPr>
                <w:sz w:val="22"/>
                <w:szCs w:val="22"/>
              </w:rPr>
              <w:t>,</w:t>
            </w:r>
            <w:r w:rsidR="00AD7ED5">
              <w:rPr>
                <w:sz w:val="22"/>
                <w:szCs w:val="22"/>
              </w:rPr>
              <w:t>00 (</w:t>
            </w:r>
            <w:r w:rsidR="00D71705">
              <w:rPr>
                <w:sz w:val="22"/>
                <w:szCs w:val="22"/>
              </w:rPr>
              <w:t>Семьсот пятьдесят тысяч</w:t>
            </w:r>
            <w:r w:rsidR="00AD7ED5">
              <w:rPr>
                <w:sz w:val="22"/>
                <w:szCs w:val="22"/>
              </w:rPr>
              <w:t>) рублей 00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5AA6A463" w:rsidR="00FA2289" w:rsidRPr="00FD58A8" w:rsidRDefault="00FA2289" w:rsidP="00FA2289">
            <w:pPr>
              <w:keepNext/>
              <w:keepLines/>
              <w:jc w:val="both"/>
              <w:rPr>
                <w:sz w:val="22"/>
                <w:szCs w:val="22"/>
              </w:rPr>
            </w:pPr>
            <w:r w:rsidRPr="00FD58A8">
              <w:rPr>
                <w:sz w:val="22"/>
                <w:szCs w:val="22"/>
              </w:rPr>
              <w:t>В том числе НДС (</w:t>
            </w:r>
            <w:r w:rsidR="00D71705">
              <w:rPr>
                <w:sz w:val="22"/>
                <w:szCs w:val="22"/>
              </w:rPr>
              <w:t>1</w:t>
            </w:r>
            <w:r w:rsidRPr="00FD58A8">
              <w:rPr>
                <w:sz w:val="22"/>
                <w:szCs w:val="22"/>
              </w:rPr>
              <w:t xml:space="preserve">0%) </w:t>
            </w:r>
            <w:r w:rsidR="00D71705">
              <w:rPr>
                <w:sz w:val="22"/>
                <w:szCs w:val="22"/>
              </w:rPr>
              <w:t>68 181,82</w:t>
            </w:r>
            <w:r w:rsidRPr="00FD58A8">
              <w:rPr>
                <w:sz w:val="22"/>
                <w:szCs w:val="22"/>
              </w:rPr>
              <w:t xml:space="preserve"> (</w:t>
            </w:r>
            <w:r w:rsidR="00D71705">
              <w:rPr>
                <w:sz w:val="22"/>
                <w:szCs w:val="22"/>
              </w:rPr>
              <w:t>Шестьдесят восемь тысяч сто восемьдесят один</w:t>
            </w:r>
            <w:r w:rsidRPr="00FD58A8">
              <w:rPr>
                <w:sz w:val="22"/>
                <w:szCs w:val="22"/>
              </w:rPr>
              <w:t>) рубл</w:t>
            </w:r>
            <w:r w:rsidR="00D71705">
              <w:rPr>
                <w:sz w:val="22"/>
                <w:szCs w:val="22"/>
              </w:rPr>
              <w:t>ь 82</w:t>
            </w:r>
            <w:r w:rsidRPr="00FD58A8">
              <w:rPr>
                <w:sz w:val="22"/>
                <w:szCs w:val="22"/>
              </w:rPr>
              <w:t xml:space="preserve"> копе</w:t>
            </w:r>
            <w:r w:rsidR="00D71705">
              <w:rPr>
                <w:sz w:val="22"/>
                <w:szCs w:val="22"/>
              </w:rPr>
              <w:t>йки</w:t>
            </w:r>
          </w:p>
          <w:p w14:paraId="77C46B37" w14:textId="77777777" w:rsidR="00FA2289" w:rsidRPr="00FD58A8" w:rsidRDefault="00FA2289" w:rsidP="00FA2289">
            <w:pPr>
              <w:keepNext/>
              <w:keepLines/>
              <w:jc w:val="both"/>
              <w:rPr>
                <w:sz w:val="22"/>
                <w:szCs w:val="22"/>
              </w:rPr>
            </w:pPr>
          </w:p>
          <w:p w14:paraId="45520DD3" w14:textId="25FFE5CF" w:rsidR="00FA2289" w:rsidRPr="00FD58A8" w:rsidRDefault="00D71705" w:rsidP="00FA2289">
            <w:pPr>
              <w:keepNext/>
              <w:keepLines/>
              <w:jc w:val="both"/>
              <w:rPr>
                <w:sz w:val="22"/>
                <w:szCs w:val="22"/>
              </w:rPr>
            </w:pPr>
            <w:r>
              <w:rPr>
                <w:sz w:val="22"/>
                <w:szCs w:val="22"/>
              </w:rPr>
              <w:t>681 818,18</w:t>
            </w:r>
            <w:r w:rsidR="00FA2289" w:rsidRPr="00FD58A8">
              <w:rPr>
                <w:sz w:val="22"/>
                <w:szCs w:val="22"/>
              </w:rPr>
              <w:t xml:space="preserve"> (</w:t>
            </w:r>
            <w:r>
              <w:rPr>
                <w:sz w:val="22"/>
                <w:szCs w:val="22"/>
              </w:rPr>
              <w:t>Шест</w:t>
            </w:r>
            <w:r w:rsidR="0020514B">
              <w:rPr>
                <w:sz w:val="22"/>
                <w:szCs w:val="22"/>
              </w:rPr>
              <w:t>ь</w:t>
            </w:r>
            <w:r>
              <w:rPr>
                <w:sz w:val="22"/>
                <w:szCs w:val="22"/>
              </w:rPr>
              <w:t>сот восемьдесят одна тысяча восемьсот восемнадцать</w:t>
            </w:r>
            <w:r w:rsidR="00FA2289" w:rsidRPr="00FD58A8">
              <w:rPr>
                <w:sz w:val="22"/>
                <w:szCs w:val="22"/>
              </w:rPr>
              <w:t>) рубл</w:t>
            </w:r>
            <w:r w:rsidR="00B115F6">
              <w:rPr>
                <w:sz w:val="22"/>
                <w:szCs w:val="22"/>
              </w:rPr>
              <w:t>ей</w:t>
            </w:r>
            <w:r w:rsidR="00FA2289" w:rsidRPr="00FD58A8">
              <w:rPr>
                <w:sz w:val="22"/>
                <w:szCs w:val="22"/>
              </w:rPr>
              <w:t xml:space="preserve"> </w:t>
            </w:r>
            <w:r>
              <w:rPr>
                <w:sz w:val="22"/>
                <w:szCs w:val="22"/>
              </w:rPr>
              <w:t>18</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w:t>
                  </w:r>
                  <w:r w:rsidRPr="00866A85">
                    <w:rPr>
                      <w:sz w:val="22"/>
                      <w:szCs w:val="22"/>
                    </w:rPr>
                    <w:lastRenderedPageBreak/>
                    <w:t>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866A85">
                    <w:rPr>
                      <w:color w:val="000000"/>
                      <w:sz w:val="22"/>
                      <w:szCs w:val="22"/>
                    </w:rPr>
                    <w:lastRenderedPageBreak/>
                    <w:t>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65200A0B" w:rsidR="00FA2289" w:rsidRPr="00866A85" w:rsidRDefault="00FA2289" w:rsidP="00FA2289">
                  <w:pPr>
                    <w:jc w:val="both"/>
                    <w:rPr>
                      <w:b/>
                      <w:color w:val="000000"/>
                      <w:sz w:val="22"/>
                      <w:szCs w:val="22"/>
                    </w:rPr>
                  </w:pPr>
                </w:p>
              </w:tc>
            </w:tr>
          </w:tbl>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407E2E78"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6C02FC">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CA9B7FD" w14:textId="285577B6" w:rsidR="00FA2289" w:rsidRPr="00A86FB1" w:rsidRDefault="00FA2289" w:rsidP="007C0F2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6C02FC">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11B94B26" w:rsidR="00FA2289" w:rsidRDefault="006C02FC" w:rsidP="00FA2289">
            <w:pPr>
              <w:rPr>
                <w:sz w:val="22"/>
                <w:szCs w:val="22"/>
              </w:rPr>
            </w:pPr>
            <w:sdt>
              <w:sdtPr>
                <w:rPr>
                  <w:sz w:val="22"/>
                  <w:szCs w:val="22"/>
                </w:rPr>
                <w:id w:val="1168061555"/>
                <w:placeholder>
                  <w:docPart w:val="882ABEE216834FFA84FD7423D1D72524"/>
                </w:placeholder>
                <w:date w:fullDate="2021-09-16T00:00:00Z">
                  <w:dateFormat w:val="«dd» MMMM yyyy 'года'"/>
                  <w:lid w:val="ru-RU"/>
                  <w:storeMappedDataAs w:val="dateTime"/>
                  <w:calendar w:val="gregorian"/>
                </w:date>
              </w:sdtPr>
              <w:sdtEndPr/>
              <w:sdtContent>
                <w:r w:rsidR="006076AC">
                  <w:rPr>
                    <w:sz w:val="22"/>
                    <w:szCs w:val="22"/>
                  </w:rPr>
                  <w:t>«16»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1E100AF2" w:rsidR="00FA2289" w:rsidRPr="00866A85" w:rsidRDefault="006C02FC" w:rsidP="00FA2289">
            <w:pPr>
              <w:rPr>
                <w:sz w:val="22"/>
                <w:szCs w:val="22"/>
              </w:rPr>
            </w:pPr>
            <w:sdt>
              <w:sdtPr>
                <w:rPr>
                  <w:sz w:val="22"/>
                  <w:szCs w:val="22"/>
                </w:rPr>
                <w:id w:val="1703359912"/>
                <w:placeholder>
                  <w:docPart w:val="882ABEE216834FFA84FD7423D1D72524"/>
                </w:placeholder>
                <w:date w:fullDate="2021-09-16T00:00:00Z">
                  <w:dateFormat w:val="«dd» MMMM yyyy 'года'"/>
                  <w:lid w:val="ru-RU"/>
                  <w:storeMappedDataAs w:val="dateTime"/>
                  <w:calendar w:val="gregorian"/>
                </w:date>
              </w:sdtPr>
              <w:sdtEndPr/>
              <w:sdtContent>
                <w:r w:rsidR="006076AC">
                  <w:rPr>
                    <w:sz w:val="22"/>
                    <w:szCs w:val="22"/>
                  </w:rPr>
                  <w:t>«16»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bookmarkStart w:id="207" w:name="_GoBack"/>
            <w:bookmarkEnd w:id="207"/>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5983F88B"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22T00:00:00Z">
                  <w:dateFormat w:val="«dd» MMMM yyyy 'года'"/>
                  <w:lid w:val="ru-RU"/>
                  <w:storeMappedDataAs w:val="dateTime"/>
                  <w:calendar w:val="gregorian"/>
                </w:date>
              </w:sdtPr>
              <w:sdtEndPr/>
              <w:sdtContent>
                <w:r w:rsidR="006076AC">
                  <w:rPr>
                    <w:sz w:val="22"/>
                    <w:szCs w:val="22"/>
                  </w:rPr>
                  <w:t>«22» сентября 2021 года</w:t>
                </w:r>
              </w:sdtContent>
            </w:sdt>
          </w:p>
          <w:p w14:paraId="57A2EFA1" w14:textId="77777777" w:rsidR="00FA2289" w:rsidRPr="00866A85" w:rsidRDefault="00FA2289" w:rsidP="00FA2289">
            <w:pPr>
              <w:jc w:val="both"/>
              <w:rPr>
                <w:sz w:val="22"/>
                <w:szCs w:val="22"/>
              </w:rPr>
            </w:pPr>
          </w:p>
          <w:p w14:paraId="20CFE741" w14:textId="10588A82"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24T00:00:00Z">
                  <w:dateFormat w:val="«dd» MMMM yyyy 'года'"/>
                  <w:lid w:val="ru-RU"/>
                  <w:storeMappedDataAs w:val="dateTime"/>
                  <w:calendar w:val="gregorian"/>
                </w:date>
              </w:sdtPr>
              <w:sdtEndPr/>
              <w:sdtContent>
                <w:r w:rsidR="006076AC">
                  <w:rPr>
                    <w:sz w:val="22"/>
                    <w:szCs w:val="22"/>
                  </w:rPr>
                  <w:t>«24» сентября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6E2D029E"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29T00:00:00Z">
                  <w:dateFormat w:val="«dd» MMMM yyyy 'года'"/>
                  <w:lid w:val="ru-RU"/>
                  <w:storeMappedDataAs w:val="dateTime"/>
                  <w:calendar w:val="gregorian"/>
                </w:date>
              </w:sdtPr>
              <w:sdtEndPr/>
              <w:sdtContent>
                <w:r w:rsidR="006076AC">
                  <w:rPr>
                    <w:sz w:val="22"/>
                    <w:szCs w:val="22"/>
                  </w:rPr>
                  <w:t>«29» сентября 2021 года</w:t>
                </w:r>
              </w:sdtContent>
            </w:sdt>
          </w:p>
          <w:p w14:paraId="74064465" w14:textId="77777777" w:rsidR="0057359C" w:rsidRDefault="0057359C" w:rsidP="00FA2289">
            <w:pPr>
              <w:jc w:val="both"/>
              <w:rPr>
                <w:sz w:val="22"/>
                <w:szCs w:val="22"/>
              </w:rPr>
            </w:pPr>
          </w:p>
          <w:p w14:paraId="15D5297A" w14:textId="54452CE7" w:rsidR="0057359C" w:rsidRPr="00A86FB1"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0DF05489"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8-31T00:00:00Z">
                  <w:dateFormat w:val="«dd» MMMM yyyy 'года'"/>
                  <w:lid w:val="ru-RU"/>
                  <w:storeMappedDataAs w:val="dateTime"/>
                  <w:calendar w:val="gregorian"/>
                </w:date>
              </w:sdtPr>
              <w:sdtEndPr/>
              <w:sdtContent>
                <w:r w:rsidR="006076AC">
                  <w:rPr>
                    <w:b/>
                    <w:sz w:val="22"/>
                    <w:szCs w:val="22"/>
                  </w:rPr>
                  <w:t>«31» августа 2021 года</w:t>
                </w:r>
              </w:sdtContent>
            </w:sdt>
          </w:p>
          <w:p w14:paraId="4B71CD52" w14:textId="77777777" w:rsidR="00FA2289" w:rsidRPr="00866A85" w:rsidRDefault="00FA2289" w:rsidP="00FA2289">
            <w:pPr>
              <w:suppressAutoHyphens/>
              <w:jc w:val="both"/>
              <w:rPr>
                <w:b/>
                <w:sz w:val="22"/>
                <w:szCs w:val="22"/>
              </w:rPr>
            </w:pPr>
          </w:p>
          <w:p w14:paraId="635690B5" w14:textId="0123C4E5" w:rsidR="0057359C" w:rsidRPr="00866A85"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0AFA68EB" w14:textId="3175D863" w:rsidR="00FA2289" w:rsidRPr="00866A85" w:rsidRDefault="006C02FC" w:rsidP="00FA2289">
            <w:pPr>
              <w:suppressAutoHyphens/>
              <w:jc w:val="both"/>
              <w:rPr>
                <w:i/>
                <w:color w:val="FF0000"/>
                <w:sz w:val="22"/>
                <w:szCs w:val="22"/>
              </w:rPr>
            </w:pPr>
            <w:sdt>
              <w:sdtPr>
                <w:rPr>
                  <w:b/>
                  <w:sz w:val="22"/>
                  <w:szCs w:val="22"/>
                </w:rPr>
                <w:id w:val="436331971"/>
                <w:placeholder>
                  <w:docPart w:val="882ABEE216834FFA84FD7423D1D72524"/>
                </w:placeholder>
                <w:date w:fullDate="2021-09-13T00:00:00Z">
                  <w:dateFormat w:val="«dd» MMMM yyyy 'года'"/>
                  <w:lid w:val="ru-RU"/>
                  <w:storeMappedDataAs w:val="dateTime"/>
                  <w:calendar w:val="gregorian"/>
                </w:date>
              </w:sdtPr>
              <w:sdtEndPr/>
              <w:sdtContent>
                <w:r w:rsidR="006076AC">
                  <w:rPr>
                    <w:b/>
                    <w:sz w:val="22"/>
                    <w:szCs w:val="22"/>
                  </w:rPr>
                  <w:t>«13»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1BB60EF8" w14:textId="3268FFA2" w:rsidR="00A86FB1" w:rsidRDefault="00FA2289" w:rsidP="00FA2289">
            <w:pPr>
              <w:pStyle w:val="Default"/>
              <w:jc w:val="both"/>
              <w:rPr>
                <w:sz w:val="22"/>
                <w:szCs w:val="22"/>
              </w:rPr>
            </w:pPr>
            <w:r w:rsidRPr="00866A85">
              <w:rPr>
                <w:sz w:val="22"/>
                <w:szCs w:val="22"/>
              </w:rPr>
              <w:t>Допускается по решению Закупочной комиссии.</w:t>
            </w:r>
          </w:p>
          <w:p w14:paraId="491284A9" w14:textId="5C2893AC"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8942557" w14:textId="34A44A1F" w:rsidR="00FA2289" w:rsidRPr="00A86FB1" w:rsidRDefault="00FA2289" w:rsidP="0057359C">
            <w:pPr>
              <w:pStyle w:val="Default"/>
              <w:jc w:val="both"/>
              <w:rPr>
                <w:sz w:val="22"/>
                <w:szCs w:val="22"/>
              </w:rPr>
            </w:pPr>
            <w:r w:rsidRPr="00866A85">
              <w:rPr>
                <w:sz w:val="22"/>
                <w:szCs w:val="22"/>
              </w:rPr>
              <w:t xml:space="preserve">коэффициент снижения </w:t>
            </w: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55E297F4"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6C02FC">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571D77A2" w14:textId="71F9D650"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6C02FC">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208361D6" w14:textId="43E2A5D0"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6C02FC">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A86FB1">
              <w:rPr>
                <w:sz w:val="22"/>
                <w:szCs w:val="22"/>
              </w:rPr>
              <w:t xml:space="preserve"> </w:t>
            </w:r>
            <w:r w:rsidRPr="00866A85">
              <w:rPr>
                <w:sz w:val="22"/>
                <w:szCs w:val="22"/>
              </w:rPr>
              <w:t>участником,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80696920"/>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80696921"/>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«___» __________ 20___ года  №______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201F7D6F"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C02FC">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0B7364A3"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C02FC">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80696922"/>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80696923"/>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74C9ECDA"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77777777" w:rsidR="009624B1" w:rsidRPr="00EA5BFB" w:rsidRDefault="009624B1" w:rsidP="009624B1">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5E19DA09" w:rsidR="009624B1" w:rsidRPr="00EA5BFB" w:rsidRDefault="009624B1" w:rsidP="009624B1">
      <w:pPr>
        <w:jc w:val="center"/>
        <w:rPr>
          <w:b/>
          <w:sz w:val="22"/>
        </w:rPr>
      </w:pPr>
      <w:r w:rsidRPr="00EA5BFB">
        <w:rPr>
          <w:b/>
          <w:sz w:val="22"/>
        </w:rPr>
        <w:t>Сведения о поставляемом товаре:</w:t>
      </w:r>
    </w:p>
    <w:p w14:paraId="0C290441" w14:textId="77777777" w:rsidR="009624B1" w:rsidRDefault="009624B1" w:rsidP="009624B1">
      <w:pPr>
        <w:jc w:val="both"/>
        <w:rPr>
          <w:rFonts w:cs="Arial"/>
          <w:i/>
          <w:color w:val="FF0000"/>
          <w:sz w:val="20"/>
        </w:rPr>
      </w:pPr>
    </w:p>
    <w:tbl>
      <w:tblPr>
        <w:tblW w:w="15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1787"/>
        <w:gridCol w:w="3881"/>
        <w:gridCol w:w="2070"/>
        <w:gridCol w:w="647"/>
        <w:gridCol w:w="1237"/>
        <w:gridCol w:w="1701"/>
        <w:gridCol w:w="1718"/>
        <w:gridCol w:w="1293"/>
      </w:tblGrid>
      <w:tr w:rsidR="007A3688" w:rsidRPr="002760F4" w14:paraId="07D7F187" w14:textId="77777777" w:rsidTr="007A3688">
        <w:trPr>
          <w:trHeight w:val="1629"/>
        </w:trPr>
        <w:tc>
          <w:tcPr>
            <w:tcW w:w="1572" w:type="dxa"/>
            <w:shd w:val="clear" w:color="auto" w:fill="auto"/>
          </w:tcPr>
          <w:p w14:paraId="1C94D8F4" w14:textId="20CE68EF" w:rsidR="007A3688" w:rsidRPr="002760F4" w:rsidRDefault="007A3688" w:rsidP="009624B1">
            <w:pPr>
              <w:jc w:val="center"/>
              <w:rPr>
                <w:b/>
                <w:color w:val="000000"/>
                <w:sz w:val="20"/>
                <w:szCs w:val="20"/>
              </w:rPr>
            </w:pPr>
            <w:r w:rsidRPr="002760F4">
              <w:rPr>
                <w:b/>
                <w:color w:val="000000"/>
                <w:sz w:val="20"/>
                <w:szCs w:val="20"/>
              </w:rPr>
              <w:t>Наименование товара</w:t>
            </w:r>
            <w:r w:rsidRPr="002760F4">
              <w:rPr>
                <w:b/>
                <w:i/>
                <w:color w:val="000000"/>
                <w:sz w:val="20"/>
                <w:szCs w:val="20"/>
              </w:rPr>
              <w:t xml:space="preserve"> </w:t>
            </w:r>
          </w:p>
        </w:tc>
        <w:tc>
          <w:tcPr>
            <w:tcW w:w="1787" w:type="dxa"/>
          </w:tcPr>
          <w:p w14:paraId="1553C9FB" w14:textId="077B0F7E" w:rsidR="007A3688" w:rsidRPr="002760F4" w:rsidRDefault="007A3688" w:rsidP="009624B1">
            <w:pPr>
              <w:jc w:val="center"/>
              <w:rPr>
                <w:b/>
                <w:color w:val="000000"/>
                <w:sz w:val="20"/>
                <w:szCs w:val="20"/>
              </w:rPr>
            </w:pPr>
            <w:r w:rsidRPr="002760F4">
              <w:rPr>
                <w:b/>
                <w:color w:val="000000"/>
                <w:sz w:val="20"/>
                <w:szCs w:val="20"/>
              </w:rPr>
              <w:t>НМЦ единицы товара, руб. без учета НДС</w:t>
            </w:r>
          </w:p>
        </w:tc>
        <w:tc>
          <w:tcPr>
            <w:tcW w:w="3881" w:type="dxa"/>
            <w:shd w:val="clear" w:color="auto" w:fill="auto"/>
          </w:tcPr>
          <w:p w14:paraId="4A7864A5" w14:textId="77777777" w:rsidR="007A3688" w:rsidRPr="002760F4" w:rsidRDefault="007A3688" w:rsidP="009624B1">
            <w:pPr>
              <w:jc w:val="center"/>
              <w:rPr>
                <w:b/>
                <w:i/>
                <w:color w:val="FF0000"/>
                <w:sz w:val="20"/>
                <w:szCs w:val="20"/>
              </w:rPr>
            </w:pPr>
            <w:r w:rsidRPr="002760F4">
              <w:rPr>
                <w:b/>
                <w:i/>
                <w:color w:val="000000"/>
                <w:sz w:val="20"/>
                <w:szCs w:val="20"/>
              </w:rPr>
              <w:t>Предложение о коэффициенте снижения</w:t>
            </w:r>
            <w:r w:rsidRPr="002760F4">
              <w:rPr>
                <w:b/>
                <w:color w:val="000000"/>
                <w:sz w:val="20"/>
                <w:szCs w:val="20"/>
              </w:rPr>
              <w:t xml:space="preserve"> </w:t>
            </w:r>
          </w:p>
        </w:tc>
        <w:tc>
          <w:tcPr>
            <w:tcW w:w="2070" w:type="dxa"/>
          </w:tcPr>
          <w:p w14:paraId="07B9EC34" w14:textId="3D7DDFFC" w:rsidR="007A3688" w:rsidRPr="002760F4" w:rsidRDefault="007A3688" w:rsidP="009624B1">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w:t>
            </w:r>
          </w:p>
        </w:tc>
        <w:tc>
          <w:tcPr>
            <w:tcW w:w="647" w:type="dxa"/>
          </w:tcPr>
          <w:p w14:paraId="02A74DB4" w14:textId="77777777" w:rsidR="007A3688" w:rsidRPr="002760F4" w:rsidRDefault="007A3688" w:rsidP="009624B1">
            <w:pPr>
              <w:jc w:val="center"/>
              <w:rPr>
                <w:b/>
                <w:color w:val="000000"/>
                <w:sz w:val="20"/>
                <w:szCs w:val="20"/>
              </w:rPr>
            </w:pPr>
            <w:r w:rsidRPr="002760F4">
              <w:rPr>
                <w:b/>
                <w:color w:val="000000"/>
                <w:sz w:val="20"/>
                <w:szCs w:val="20"/>
              </w:rPr>
              <w:t>Ед. изм.</w:t>
            </w:r>
          </w:p>
          <w:p w14:paraId="675C9874" w14:textId="77777777" w:rsidR="007A3688" w:rsidRPr="002760F4" w:rsidRDefault="007A3688" w:rsidP="009624B1">
            <w:pPr>
              <w:jc w:val="center"/>
              <w:rPr>
                <w:b/>
                <w:color w:val="000000"/>
                <w:sz w:val="20"/>
                <w:szCs w:val="20"/>
              </w:rPr>
            </w:pPr>
          </w:p>
        </w:tc>
        <w:tc>
          <w:tcPr>
            <w:tcW w:w="1237" w:type="dxa"/>
          </w:tcPr>
          <w:p w14:paraId="167BCD24" w14:textId="3092735D" w:rsidR="007A3688" w:rsidRPr="002760F4" w:rsidRDefault="007A3688" w:rsidP="009624B1">
            <w:pPr>
              <w:jc w:val="center"/>
              <w:rPr>
                <w:b/>
                <w:color w:val="000000"/>
                <w:sz w:val="20"/>
                <w:szCs w:val="20"/>
              </w:rPr>
            </w:pPr>
            <w:r w:rsidRPr="007A3688">
              <w:rPr>
                <w:b/>
                <w:color w:val="000000"/>
                <w:sz w:val="20"/>
                <w:szCs w:val="20"/>
              </w:rPr>
              <w:t>Срок гарантии                   (не менее)</w:t>
            </w:r>
          </w:p>
        </w:tc>
        <w:tc>
          <w:tcPr>
            <w:tcW w:w="1701" w:type="dxa"/>
          </w:tcPr>
          <w:p w14:paraId="05BE2417" w14:textId="47E1DD55" w:rsidR="007A3688" w:rsidRPr="002760F4" w:rsidRDefault="007A3688" w:rsidP="009624B1">
            <w:pPr>
              <w:jc w:val="center"/>
              <w:rPr>
                <w:b/>
                <w:color w:val="000000"/>
                <w:sz w:val="20"/>
                <w:szCs w:val="20"/>
              </w:rPr>
            </w:pPr>
            <w:r>
              <w:rPr>
                <w:b/>
                <w:color w:val="000000"/>
                <w:sz w:val="20"/>
                <w:szCs w:val="20"/>
              </w:rPr>
              <w:t>Производитель</w:t>
            </w:r>
          </w:p>
        </w:tc>
        <w:tc>
          <w:tcPr>
            <w:tcW w:w="1718" w:type="dxa"/>
          </w:tcPr>
          <w:p w14:paraId="66517E78" w14:textId="1C1C538E" w:rsidR="007A3688" w:rsidRPr="002760F4" w:rsidRDefault="007A3688" w:rsidP="009624B1">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5F6DBAC0" w14:textId="77777777" w:rsidR="007A3688" w:rsidRPr="002760F4" w:rsidRDefault="007A3688" w:rsidP="009624B1">
            <w:pPr>
              <w:jc w:val="center"/>
              <w:rPr>
                <w:b/>
                <w:color w:val="000000"/>
                <w:sz w:val="20"/>
                <w:szCs w:val="20"/>
              </w:rPr>
            </w:pPr>
          </w:p>
        </w:tc>
        <w:tc>
          <w:tcPr>
            <w:tcW w:w="1293" w:type="dxa"/>
          </w:tcPr>
          <w:p w14:paraId="0FA24CF1" w14:textId="77777777" w:rsidR="007A3688" w:rsidRDefault="007A3688" w:rsidP="009624B1">
            <w:pPr>
              <w:jc w:val="center"/>
              <w:rPr>
                <w:rFonts w:cs="Arial"/>
                <w:b/>
                <w:color w:val="000000"/>
                <w:sz w:val="20"/>
                <w:szCs w:val="22"/>
              </w:rPr>
            </w:pPr>
            <w:r>
              <w:rPr>
                <w:rFonts w:cs="Arial"/>
                <w:b/>
                <w:color w:val="000000"/>
                <w:sz w:val="20"/>
                <w:szCs w:val="22"/>
              </w:rPr>
              <w:t>Номер реестровой записи поставляемого</w:t>
            </w:r>
          </w:p>
          <w:p w14:paraId="606E7052" w14:textId="77777777" w:rsidR="007A3688" w:rsidRPr="00C82257" w:rsidRDefault="007A3688" w:rsidP="009624B1">
            <w:pPr>
              <w:jc w:val="center"/>
              <w:rPr>
                <w:b/>
                <w:color w:val="000000"/>
                <w:sz w:val="20"/>
                <w:szCs w:val="20"/>
              </w:rPr>
            </w:pPr>
            <w:r>
              <w:rPr>
                <w:rFonts w:cs="Arial"/>
                <w:b/>
                <w:color w:val="000000"/>
                <w:sz w:val="20"/>
                <w:szCs w:val="22"/>
              </w:rPr>
              <w:t>товара</w:t>
            </w:r>
            <w:r>
              <w:rPr>
                <w:rStyle w:val="afa"/>
                <w:b/>
                <w:color w:val="000000"/>
                <w:sz w:val="20"/>
                <w:szCs w:val="22"/>
              </w:rPr>
              <w:footnoteReference w:id="2"/>
            </w:r>
          </w:p>
        </w:tc>
      </w:tr>
      <w:tr w:rsidR="007A3688" w:rsidRPr="002760F4" w14:paraId="74FC244A" w14:textId="77777777" w:rsidTr="007A3688">
        <w:trPr>
          <w:trHeight w:val="212"/>
        </w:trPr>
        <w:tc>
          <w:tcPr>
            <w:tcW w:w="1572" w:type="dxa"/>
            <w:shd w:val="clear" w:color="auto" w:fill="auto"/>
          </w:tcPr>
          <w:p w14:paraId="02598590" w14:textId="77777777" w:rsidR="007A3688" w:rsidRPr="002760F4" w:rsidRDefault="007A3688" w:rsidP="009624B1">
            <w:pPr>
              <w:jc w:val="center"/>
              <w:rPr>
                <w:color w:val="000000"/>
                <w:sz w:val="20"/>
                <w:szCs w:val="20"/>
              </w:rPr>
            </w:pPr>
            <w:r w:rsidRPr="002760F4">
              <w:rPr>
                <w:color w:val="000000"/>
                <w:sz w:val="20"/>
                <w:szCs w:val="20"/>
              </w:rPr>
              <w:t>1</w:t>
            </w:r>
          </w:p>
        </w:tc>
        <w:tc>
          <w:tcPr>
            <w:tcW w:w="1787" w:type="dxa"/>
          </w:tcPr>
          <w:p w14:paraId="3F659DA9" w14:textId="77777777" w:rsidR="007A3688" w:rsidRPr="002760F4" w:rsidRDefault="007A3688" w:rsidP="009624B1">
            <w:pPr>
              <w:jc w:val="center"/>
              <w:rPr>
                <w:color w:val="000000"/>
                <w:sz w:val="20"/>
                <w:szCs w:val="20"/>
              </w:rPr>
            </w:pPr>
            <w:r w:rsidRPr="002760F4">
              <w:rPr>
                <w:color w:val="000000"/>
                <w:sz w:val="20"/>
                <w:szCs w:val="20"/>
              </w:rPr>
              <w:t>2</w:t>
            </w:r>
          </w:p>
        </w:tc>
        <w:tc>
          <w:tcPr>
            <w:tcW w:w="3881" w:type="dxa"/>
            <w:shd w:val="clear" w:color="auto" w:fill="auto"/>
          </w:tcPr>
          <w:p w14:paraId="385E26A7" w14:textId="77777777" w:rsidR="007A3688" w:rsidRPr="002760F4" w:rsidRDefault="007A3688" w:rsidP="009624B1">
            <w:pPr>
              <w:jc w:val="center"/>
              <w:rPr>
                <w:color w:val="000000"/>
                <w:sz w:val="20"/>
                <w:szCs w:val="20"/>
              </w:rPr>
            </w:pPr>
            <w:r w:rsidRPr="002760F4">
              <w:rPr>
                <w:color w:val="000000"/>
                <w:sz w:val="20"/>
                <w:szCs w:val="20"/>
              </w:rPr>
              <w:t>3</w:t>
            </w:r>
          </w:p>
        </w:tc>
        <w:tc>
          <w:tcPr>
            <w:tcW w:w="2070" w:type="dxa"/>
          </w:tcPr>
          <w:p w14:paraId="0EFD9F60" w14:textId="77777777" w:rsidR="007A3688" w:rsidRPr="002760F4" w:rsidRDefault="007A3688" w:rsidP="009624B1">
            <w:pPr>
              <w:jc w:val="center"/>
              <w:rPr>
                <w:color w:val="000000"/>
                <w:sz w:val="20"/>
                <w:szCs w:val="20"/>
              </w:rPr>
            </w:pPr>
            <w:r w:rsidRPr="002760F4">
              <w:rPr>
                <w:color w:val="000000"/>
                <w:sz w:val="20"/>
                <w:szCs w:val="20"/>
              </w:rPr>
              <w:t>4</w:t>
            </w:r>
          </w:p>
        </w:tc>
        <w:tc>
          <w:tcPr>
            <w:tcW w:w="647" w:type="dxa"/>
          </w:tcPr>
          <w:p w14:paraId="32D7DD06" w14:textId="77777777" w:rsidR="007A3688" w:rsidRPr="002760F4" w:rsidRDefault="007A3688" w:rsidP="009624B1">
            <w:pPr>
              <w:jc w:val="center"/>
              <w:rPr>
                <w:color w:val="000000"/>
                <w:sz w:val="20"/>
                <w:szCs w:val="20"/>
              </w:rPr>
            </w:pPr>
            <w:r>
              <w:rPr>
                <w:color w:val="000000"/>
                <w:sz w:val="20"/>
                <w:szCs w:val="20"/>
              </w:rPr>
              <w:t>5</w:t>
            </w:r>
          </w:p>
        </w:tc>
        <w:tc>
          <w:tcPr>
            <w:tcW w:w="1237" w:type="dxa"/>
          </w:tcPr>
          <w:p w14:paraId="223ED5D6" w14:textId="7D607499" w:rsidR="007A3688" w:rsidRDefault="007A3688" w:rsidP="009624B1">
            <w:pPr>
              <w:jc w:val="center"/>
              <w:rPr>
                <w:color w:val="000000"/>
                <w:sz w:val="20"/>
                <w:szCs w:val="20"/>
              </w:rPr>
            </w:pPr>
            <w:r>
              <w:rPr>
                <w:color w:val="000000"/>
                <w:sz w:val="20"/>
                <w:szCs w:val="20"/>
              </w:rPr>
              <w:t>6</w:t>
            </w:r>
          </w:p>
        </w:tc>
        <w:tc>
          <w:tcPr>
            <w:tcW w:w="1701" w:type="dxa"/>
          </w:tcPr>
          <w:p w14:paraId="12A0467D" w14:textId="78660C29" w:rsidR="007A3688" w:rsidRDefault="007A3688" w:rsidP="009624B1">
            <w:pPr>
              <w:jc w:val="center"/>
              <w:rPr>
                <w:color w:val="000000"/>
                <w:sz w:val="20"/>
                <w:szCs w:val="20"/>
              </w:rPr>
            </w:pPr>
            <w:r>
              <w:rPr>
                <w:color w:val="000000"/>
                <w:sz w:val="20"/>
                <w:szCs w:val="20"/>
              </w:rPr>
              <w:t>7</w:t>
            </w:r>
          </w:p>
        </w:tc>
        <w:tc>
          <w:tcPr>
            <w:tcW w:w="1718" w:type="dxa"/>
          </w:tcPr>
          <w:p w14:paraId="1E46FD08" w14:textId="1C6FE2F8" w:rsidR="007A3688" w:rsidRPr="002760F4" w:rsidRDefault="007A3688" w:rsidP="009624B1">
            <w:pPr>
              <w:jc w:val="center"/>
              <w:rPr>
                <w:color w:val="000000"/>
                <w:sz w:val="20"/>
                <w:szCs w:val="20"/>
              </w:rPr>
            </w:pPr>
            <w:r>
              <w:rPr>
                <w:color w:val="000000"/>
                <w:sz w:val="20"/>
                <w:szCs w:val="20"/>
              </w:rPr>
              <w:t>8</w:t>
            </w:r>
          </w:p>
        </w:tc>
        <w:tc>
          <w:tcPr>
            <w:tcW w:w="1293" w:type="dxa"/>
          </w:tcPr>
          <w:p w14:paraId="2465EB2F" w14:textId="6F9AE3E1" w:rsidR="007A3688" w:rsidRPr="002760F4" w:rsidRDefault="007A3688" w:rsidP="009624B1">
            <w:pPr>
              <w:jc w:val="center"/>
              <w:rPr>
                <w:color w:val="000000"/>
                <w:sz w:val="20"/>
                <w:szCs w:val="20"/>
              </w:rPr>
            </w:pPr>
            <w:r>
              <w:rPr>
                <w:color w:val="000000"/>
                <w:sz w:val="20"/>
                <w:szCs w:val="20"/>
              </w:rPr>
              <w:t>9</w:t>
            </w:r>
          </w:p>
        </w:tc>
      </w:tr>
      <w:tr w:rsidR="007A3688" w:rsidRPr="002760F4" w14:paraId="23361C0E" w14:textId="77777777" w:rsidTr="007A3688">
        <w:trPr>
          <w:trHeight w:val="212"/>
        </w:trPr>
        <w:tc>
          <w:tcPr>
            <w:tcW w:w="1572" w:type="dxa"/>
            <w:shd w:val="clear" w:color="auto" w:fill="auto"/>
          </w:tcPr>
          <w:p w14:paraId="08093042" w14:textId="604E33FA" w:rsidR="007A3688" w:rsidRPr="002760F4" w:rsidRDefault="004307B6" w:rsidP="009624B1">
            <w:pPr>
              <w:rPr>
                <w:color w:val="000000"/>
                <w:sz w:val="20"/>
                <w:szCs w:val="20"/>
              </w:rPr>
            </w:pPr>
            <w:r w:rsidRPr="004307B6">
              <w:rPr>
                <w:color w:val="000000"/>
                <w:sz w:val="20"/>
                <w:szCs w:val="20"/>
              </w:rPr>
              <w:t>Аптечка для оказания первой помощи работникам</w:t>
            </w:r>
          </w:p>
        </w:tc>
        <w:tc>
          <w:tcPr>
            <w:tcW w:w="1787" w:type="dxa"/>
          </w:tcPr>
          <w:p w14:paraId="638D13BD" w14:textId="682AC70D" w:rsidR="007A3688" w:rsidRPr="002760F4" w:rsidRDefault="004307B6" w:rsidP="004307B6">
            <w:pPr>
              <w:jc w:val="center"/>
              <w:rPr>
                <w:color w:val="000000"/>
                <w:sz w:val="20"/>
                <w:szCs w:val="20"/>
              </w:rPr>
            </w:pPr>
            <w:r>
              <w:rPr>
                <w:color w:val="000000"/>
                <w:sz w:val="20"/>
                <w:szCs w:val="20"/>
              </w:rPr>
              <w:t>364,24</w:t>
            </w:r>
          </w:p>
        </w:tc>
        <w:tc>
          <w:tcPr>
            <w:tcW w:w="3881" w:type="dxa"/>
            <w:vMerge w:val="restart"/>
            <w:shd w:val="clear" w:color="auto" w:fill="auto"/>
          </w:tcPr>
          <w:p w14:paraId="363B299B" w14:textId="77777777" w:rsidR="007A3688" w:rsidRPr="002760F4" w:rsidRDefault="007A3688" w:rsidP="009624B1">
            <w:pPr>
              <w:rPr>
                <w:color w:val="000000"/>
                <w:sz w:val="20"/>
                <w:szCs w:val="20"/>
              </w:rPr>
            </w:pPr>
          </w:p>
        </w:tc>
        <w:tc>
          <w:tcPr>
            <w:tcW w:w="2070" w:type="dxa"/>
          </w:tcPr>
          <w:p w14:paraId="16B7E106" w14:textId="77777777" w:rsidR="007A3688" w:rsidRPr="002760F4" w:rsidRDefault="007A3688" w:rsidP="009624B1">
            <w:pPr>
              <w:rPr>
                <w:color w:val="000000"/>
                <w:sz w:val="20"/>
                <w:szCs w:val="20"/>
              </w:rPr>
            </w:pPr>
          </w:p>
        </w:tc>
        <w:tc>
          <w:tcPr>
            <w:tcW w:w="647" w:type="dxa"/>
          </w:tcPr>
          <w:p w14:paraId="2740621F" w14:textId="513EC60D" w:rsidR="007A3688" w:rsidRPr="002760F4" w:rsidRDefault="004307B6" w:rsidP="009624B1">
            <w:pPr>
              <w:rPr>
                <w:color w:val="000000"/>
                <w:sz w:val="20"/>
                <w:szCs w:val="20"/>
              </w:rPr>
            </w:pPr>
            <w:r>
              <w:rPr>
                <w:color w:val="000000"/>
                <w:sz w:val="20"/>
                <w:szCs w:val="20"/>
              </w:rPr>
              <w:t>шт.</w:t>
            </w:r>
          </w:p>
        </w:tc>
        <w:tc>
          <w:tcPr>
            <w:tcW w:w="1237" w:type="dxa"/>
          </w:tcPr>
          <w:p w14:paraId="5329CD20" w14:textId="77777777" w:rsidR="007A3688" w:rsidRPr="002760F4" w:rsidRDefault="007A3688" w:rsidP="009624B1">
            <w:pPr>
              <w:rPr>
                <w:color w:val="000000"/>
                <w:sz w:val="20"/>
                <w:szCs w:val="20"/>
              </w:rPr>
            </w:pPr>
          </w:p>
        </w:tc>
        <w:tc>
          <w:tcPr>
            <w:tcW w:w="1701" w:type="dxa"/>
          </w:tcPr>
          <w:p w14:paraId="4D3944B9" w14:textId="77777777" w:rsidR="007A3688" w:rsidRPr="002760F4" w:rsidRDefault="007A3688" w:rsidP="009624B1">
            <w:pPr>
              <w:rPr>
                <w:color w:val="000000"/>
                <w:sz w:val="20"/>
                <w:szCs w:val="20"/>
              </w:rPr>
            </w:pPr>
          </w:p>
        </w:tc>
        <w:tc>
          <w:tcPr>
            <w:tcW w:w="1718" w:type="dxa"/>
          </w:tcPr>
          <w:p w14:paraId="6C0108EA" w14:textId="29BCDB64" w:rsidR="007A3688" w:rsidRPr="002760F4" w:rsidRDefault="007A3688" w:rsidP="009624B1">
            <w:pPr>
              <w:rPr>
                <w:color w:val="000000"/>
                <w:sz w:val="20"/>
                <w:szCs w:val="20"/>
              </w:rPr>
            </w:pPr>
          </w:p>
        </w:tc>
        <w:tc>
          <w:tcPr>
            <w:tcW w:w="1293" w:type="dxa"/>
          </w:tcPr>
          <w:p w14:paraId="7EBFE80C" w14:textId="77777777" w:rsidR="007A3688" w:rsidRPr="002760F4" w:rsidRDefault="007A3688" w:rsidP="009624B1">
            <w:pPr>
              <w:rPr>
                <w:color w:val="000000"/>
                <w:sz w:val="20"/>
                <w:szCs w:val="20"/>
              </w:rPr>
            </w:pPr>
          </w:p>
        </w:tc>
      </w:tr>
      <w:tr w:rsidR="007A3688" w:rsidRPr="002760F4" w14:paraId="2A9D2982" w14:textId="77777777" w:rsidTr="007A3688">
        <w:trPr>
          <w:trHeight w:val="197"/>
        </w:trPr>
        <w:tc>
          <w:tcPr>
            <w:tcW w:w="1572" w:type="dxa"/>
            <w:shd w:val="clear" w:color="auto" w:fill="auto"/>
          </w:tcPr>
          <w:p w14:paraId="6DDF1D20" w14:textId="7714585B" w:rsidR="007A3688" w:rsidRPr="002760F4" w:rsidRDefault="004307B6" w:rsidP="009624B1">
            <w:pPr>
              <w:rPr>
                <w:color w:val="000000"/>
                <w:sz w:val="20"/>
                <w:szCs w:val="20"/>
              </w:rPr>
            </w:pPr>
            <w:r w:rsidRPr="004307B6">
              <w:rPr>
                <w:color w:val="000000"/>
                <w:sz w:val="20"/>
                <w:szCs w:val="20"/>
              </w:rPr>
              <w:t>Аптечка первой помощи автомобильная</w:t>
            </w:r>
          </w:p>
        </w:tc>
        <w:tc>
          <w:tcPr>
            <w:tcW w:w="1787" w:type="dxa"/>
          </w:tcPr>
          <w:p w14:paraId="236D3EE0" w14:textId="53FF12BE" w:rsidR="007A3688" w:rsidRPr="002760F4" w:rsidRDefault="004307B6" w:rsidP="004307B6">
            <w:pPr>
              <w:jc w:val="center"/>
              <w:rPr>
                <w:color w:val="000000"/>
                <w:sz w:val="20"/>
                <w:szCs w:val="20"/>
              </w:rPr>
            </w:pPr>
            <w:r>
              <w:rPr>
                <w:color w:val="000000"/>
                <w:sz w:val="20"/>
                <w:szCs w:val="20"/>
              </w:rPr>
              <w:t>176,03</w:t>
            </w:r>
          </w:p>
        </w:tc>
        <w:tc>
          <w:tcPr>
            <w:tcW w:w="3881" w:type="dxa"/>
            <w:vMerge/>
            <w:shd w:val="clear" w:color="auto" w:fill="auto"/>
          </w:tcPr>
          <w:p w14:paraId="3111E0BB" w14:textId="77777777" w:rsidR="007A3688" w:rsidRPr="002760F4" w:rsidRDefault="007A3688" w:rsidP="009624B1">
            <w:pPr>
              <w:rPr>
                <w:color w:val="000000"/>
                <w:sz w:val="20"/>
                <w:szCs w:val="20"/>
              </w:rPr>
            </w:pPr>
          </w:p>
        </w:tc>
        <w:tc>
          <w:tcPr>
            <w:tcW w:w="2070" w:type="dxa"/>
          </w:tcPr>
          <w:p w14:paraId="15E7391B" w14:textId="77777777" w:rsidR="007A3688" w:rsidRPr="002760F4" w:rsidRDefault="007A3688" w:rsidP="009624B1">
            <w:pPr>
              <w:rPr>
                <w:color w:val="000000"/>
                <w:sz w:val="20"/>
                <w:szCs w:val="20"/>
              </w:rPr>
            </w:pPr>
          </w:p>
        </w:tc>
        <w:tc>
          <w:tcPr>
            <w:tcW w:w="647" w:type="dxa"/>
          </w:tcPr>
          <w:p w14:paraId="62868C1C" w14:textId="7040B2C4" w:rsidR="007A3688" w:rsidRPr="002760F4" w:rsidRDefault="004307B6" w:rsidP="009624B1">
            <w:pPr>
              <w:rPr>
                <w:color w:val="000000"/>
                <w:sz w:val="20"/>
                <w:szCs w:val="20"/>
              </w:rPr>
            </w:pPr>
            <w:r>
              <w:rPr>
                <w:color w:val="000000"/>
                <w:sz w:val="20"/>
                <w:szCs w:val="20"/>
              </w:rPr>
              <w:t>шт.</w:t>
            </w:r>
          </w:p>
        </w:tc>
        <w:tc>
          <w:tcPr>
            <w:tcW w:w="1237" w:type="dxa"/>
          </w:tcPr>
          <w:p w14:paraId="2A0B2E96" w14:textId="77777777" w:rsidR="007A3688" w:rsidRPr="002760F4" w:rsidRDefault="007A3688" w:rsidP="009624B1">
            <w:pPr>
              <w:rPr>
                <w:color w:val="000000"/>
                <w:sz w:val="20"/>
                <w:szCs w:val="20"/>
              </w:rPr>
            </w:pPr>
          </w:p>
        </w:tc>
        <w:tc>
          <w:tcPr>
            <w:tcW w:w="1701" w:type="dxa"/>
          </w:tcPr>
          <w:p w14:paraId="24919FFB" w14:textId="77777777" w:rsidR="007A3688" w:rsidRPr="002760F4" w:rsidRDefault="007A3688" w:rsidP="009624B1">
            <w:pPr>
              <w:rPr>
                <w:color w:val="000000"/>
                <w:sz w:val="20"/>
                <w:szCs w:val="20"/>
              </w:rPr>
            </w:pPr>
          </w:p>
        </w:tc>
        <w:tc>
          <w:tcPr>
            <w:tcW w:w="1718" w:type="dxa"/>
          </w:tcPr>
          <w:p w14:paraId="5EB9FD10" w14:textId="290E4C4B" w:rsidR="007A3688" w:rsidRPr="002760F4" w:rsidRDefault="007A3688" w:rsidP="009624B1">
            <w:pPr>
              <w:rPr>
                <w:color w:val="000000"/>
                <w:sz w:val="20"/>
                <w:szCs w:val="20"/>
              </w:rPr>
            </w:pPr>
          </w:p>
        </w:tc>
        <w:tc>
          <w:tcPr>
            <w:tcW w:w="1293" w:type="dxa"/>
          </w:tcPr>
          <w:p w14:paraId="202E486C" w14:textId="77777777" w:rsidR="007A3688" w:rsidRPr="002760F4" w:rsidRDefault="007A3688" w:rsidP="009624B1">
            <w:pPr>
              <w:rPr>
                <w:color w:val="000000"/>
                <w:sz w:val="20"/>
                <w:szCs w:val="20"/>
              </w:rPr>
            </w:pPr>
          </w:p>
        </w:tc>
      </w:tr>
    </w:tbl>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0999D4B"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60340B54" w14:textId="77777777" w:rsidR="009624B1" w:rsidRPr="00EA5BFB" w:rsidRDefault="009624B1" w:rsidP="009624B1">
      <w:pPr>
        <w:jc w:val="both"/>
        <w:rPr>
          <w:color w:val="808080"/>
          <w:sz w:val="22"/>
        </w:rPr>
      </w:pPr>
    </w:p>
    <w:p w14:paraId="47A3817D"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80696924"/>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80696925"/>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1FA5D47B" w14:textId="0F97660C" w:rsidR="009624B1" w:rsidRDefault="009624B1" w:rsidP="009624B1">
      <w:pPr>
        <w:jc w:val="both"/>
        <w:rPr>
          <w:rFonts w:cs="Arial"/>
          <w:i/>
          <w:color w:val="FF0000"/>
        </w:rPr>
      </w:pPr>
      <w:bookmarkStart w:id="277" w:name="_РАЗДЕЛ_V._ПРОЕКТ"/>
      <w:bookmarkStart w:id="278" w:name="_Toc23149545"/>
      <w:bookmarkStart w:id="279" w:name="_Toc54336132"/>
      <w:bookmarkEnd w:id="277"/>
    </w:p>
    <w:p w14:paraId="68F19EF7" w14:textId="77777777" w:rsidR="002C4FAC" w:rsidRPr="004F78C2" w:rsidRDefault="002C4FAC" w:rsidP="002C4FAC">
      <w:pPr>
        <w:rPr>
          <w:rFonts w:eastAsia="MS Mincho"/>
        </w:rPr>
      </w:pPr>
      <w:r w:rsidRPr="00DF063D">
        <w:rPr>
          <w:rFonts w:eastAsia="MS Mincho"/>
        </w:rPr>
        <w:t>ТРЕБОВАНИЯ</w:t>
      </w:r>
      <w:r>
        <w:rPr>
          <w:rFonts w:eastAsia="MS Mincho"/>
        </w:rPr>
        <w:t xml:space="preserve"> к товару представлены в </w:t>
      </w:r>
      <w:r w:rsidRPr="004F78C2">
        <w:rPr>
          <w:rFonts w:eastAsia="MS Mincho"/>
        </w:rPr>
        <w:t>Приложени</w:t>
      </w:r>
      <w:r>
        <w:rPr>
          <w:rFonts w:eastAsia="MS Mincho"/>
        </w:rPr>
        <w:t>и</w:t>
      </w:r>
      <w:r w:rsidRPr="004F78C2">
        <w:rPr>
          <w:rFonts w:eastAsia="MS Mincho"/>
        </w:rPr>
        <w:t xml:space="preserve"> № </w:t>
      </w:r>
      <w:r>
        <w:rPr>
          <w:rFonts w:eastAsia="MS Mincho"/>
        </w:rPr>
        <w:t xml:space="preserve">1 </w:t>
      </w:r>
      <w:r w:rsidRPr="004F78C2">
        <w:rPr>
          <w:rFonts w:eastAsia="MS Mincho"/>
        </w:rPr>
        <w:t xml:space="preserve">к </w:t>
      </w:r>
      <w:r>
        <w:rPr>
          <w:rFonts w:eastAsia="MS Mincho"/>
        </w:rPr>
        <w:t xml:space="preserve">Проекту </w:t>
      </w:r>
      <w:r w:rsidRPr="004F78C2">
        <w:rPr>
          <w:rFonts w:eastAsia="MS Mincho"/>
        </w:rPr>
        <w:t>договор</w:t>
      </w:r>
      <w:r>
        <w:rPr>
          <w:rFonts w:eastAsia="MS Mincho"/>
        </w:rPr>
        <w:t>а</w:t>
      </w:r>
      <w:r w:rsidRPr="004F78C2">
        <w:rPr>
          <w:rFonts w:eastAsia="MS Mincho"/>
        </w:rPr>
        <w:t xml:space="preserve"> </w:t>
      </w:r>
      <w:r>
        <w:rPr>
          <w:rFonts w:eastAsia="MS Mincho"/>
        </w:rPr>
        <w:t>(</w:t>
      </w:r>
      <w:r w:rsidRPr="004F78C2">
        <w:rPr>
          <w:rFonts w:eastAsia="MS Mincho"/>
        </w:rPr>
        <w:t>РАЗДЕЛ V. Проект договора</w:t>
      </w:r>
      <w:r>
        <w:rPr>
          <w:rFonts w:eastAsia="MS Mincho"/>
        </w:rPr>
        <w:t xml:space="preserve"> настоящего Извещения)</w:t>
      </w:r>
    </w:p>
    <w:p w14:paraId="186C4957" w14:textId="77777777" w:rsidR="002C4FAC" w:rsidRPr="004F78C2" w:rsidRDefault="002C4FAC" w:rsidP="002C4FAC">
      <w:pPr>
        <w:rPr>
          <w:rFonts w:eastAsia="MS Mincho"/>
        </w:rPr>
      </w:pPr>
    </w:p>
    <w:p w14:paraId="0D465FC2" w14:textId="77777777" w:rsidR="002C4FAC" w:rsidRDefault="002C4FAC" w:rsidP="002C4FAC">
      <w:pPr>
        <w:rPr>
          <w:rFonts w:eastAsia="MS Mincho"/>
        </w:rPr>
      </w:pPr>
    </w:p>
    <w:p w14:paraId="5FD43E16" w14:textId="77777777" w:rsidR="002C4FAC" w:rsidRDefault="002C4FAC" w:rsidP="002C4FAC">
      <w:pPr>
        <w:rPr>
          <w:rFonts w:eastAsia="MS Mincho"/>
        </w:rPr>
      </w:pPr>
      <w:r>
        <w:rPr>
          <w:rFonts w:eastAsia="MS Mincho"/>
        </w:rPr>
        <w:t>Спецификация товара представлена в отдельном файле «ТЗ – Спецификация»</w:t>
      </w:r>
    </w:p>
    <w:p w14:paraId="43F54CD6" w14:textId="34918F00" w:rsidR="009A5827" w:rsidRDefault="009A5827" w:rsidP="009624B1">
      <w:pPr>
        <w:jc w:val="both"/>
        <w:rPr>
          <w:rFonts w:cs="Arial"/>
          <w:i/>
          <w:color w:val="FF0000"/>
        </w:rPr>
      </w:pPr>
    </w:p>
    <w:p w14:paraId="4F27C3FF" w14:textId="4396F50A" w:rsidR="009A5827" w:rsidRDefault="009A5827" w:rsidP="009624B1">
      <w:pPr>
        <w:jc w:val="both"/>
        <w:rPr>
          <w:rFonts w:cs="Arial"/>
          <w:i/>
          <w:color w:val="FF0000"/>
        </w:rPr>
      </w:pPr>
    </w:p>
    <w:p w14:paraId="11434D96" w14:textId="5E043BDF" w:rsidR="009A5827" w:rsidRDefault="009A5827" w:rsidP="009624B1">
      <w:pPr>
        <w:jc w:val="both"/>
        <w:rPr>
          <w:rFonts w:cs="Arial"/>
          <w:i/>
          <w:color w:val="FF0000"/>
        </w:rPr>
      </w:pPr>
    </w:p>
    <w:p w14:paraId="6379C5AF" w14:textId="51A1A516" w:rsidR="009A5827" w:rsidRDefault="009A5827" w:rsidP="009624B1">
      <w:pPr>
        <w:jc w:val="both"/>
        <w:rPr>
          <w:rFonts w:cs="Arial"/>
          <w:i/>
          <w:color w:val="FF0000"/>
        </w:rPr>
      </w:pPr>
    </w:p>
    <w:p w14:paraId="41472704" w14:textId="61B09F1D" w:rsidR="009A5827" w:rsidRDefault="009A5827" w:rsidP="009624B1">
      <w:pPr>
        <w:jc w:val="both"/>
        <w:rPr>
          <w:rFonts w:cs="Arial"/>
          <w:i/>
          <w:color w:val="FF0000"/>
        </w:rPr>
      </w:pPr>
    </w:p>
    <w:p w14:paraId="4FD5137F" w14:textId="3C59C18F" w:rsidR="009A5827" w:rsidRDefault="009A5827" w:rsidP="009624B1">
      <w:pPr>
        <w:jc w:val="both"/>
        <w:rPr>
          <w:rFonts w:cs="Arial"/>
          <w:i/>
          <w:color w:val="FF0000"/>
        </w:rPr>
      </w:pPr>
    </w:p>
    <w:p w14:paraId="5A635D4B" w14:textId="30FEF7FD" w:rsidR="009A5827" w:rsidRDefault="009A5827" w:rsidP="009624B1">
      <w:pPr>
        <w:jc w:val="both"/>
        <w:rPr>
          <w:rFonts w:cs="Arial"/>
          <w:i/>
          <w:color w:val="FF0000"/>
        </w:rPr>
      </w:pPr>
    </w:p>
    <w:p w14:paraId="407C7469" w14:textId="018AAF46" w:rsidR="009A5827" w:rsidRDefault="009A5827" w:rsidP="009624B1">
      <w:pPr>
        <w:jc w:val="both"/>
        <w:rPr>
          <w:rFonts w:cs="Arial"/>
          <w:i/>
          <w:color w:val="FF0000"/>
        </w:rPr>
      </w:pPr>
    </w:p>
    <w:p w14:paraId="4072BCB6" w14:textId="0CBE795F" w:rsidR="009A5827" w:rsidRDefault="009A5827" w:rsidP="009624B1">
      <w:pPr>
        <w:jc w:val="both"/>
        <w:rPr>
          <w:rFonts w:cs="Arial"/>
          <w:i/>
          <w:color w:val="FF0000"/>
        </w:rPr>
      </w:pPr>
    </w:p>
    <w:p w14:paraId="0242FBFF" w14:textId="5ECA07E1" w:rsidR="009A5827" w:rsidRDefault="009A5827" w:rsidP="009624B1">
      <w:pPr>
        <w:jc w:val="both"/>
        <w:rPr>
          <w:rFonts w:cs="Arial"/>
          <w:i/>
          <w:color w:val="FF0000"/>
        </w:rPr>
      </w:pPr>
    </w:p>
    <w:p w14:paraId="079D1CF5" w14:textId="316CA1CC" w:rsidR="009A5827" w:rsidRDefault="009A5827" w:rsidP="009624B1">
      <w:pPr>
        <w:jc w:val="both"/>
        <w:rPr>
          <w:rFonts w:cs="Arial"/>
          <w:i/>
          <w:color w:val="FF0000"/>
        </w:rPr>
      </w:pPr>
    </w:p>
    <w:p w14:paraId="2F87CAD4" w14:textId="077CF7F1" w:rsidR="009A5827" w:rsidRDefault="009A5827" w:rsidP="009624B1">
      <w:pPr>
        <w:jc w:val="both"/>
        <w:rPr>
          <w:rFonts w:cs="Arial"/>
          <w:i/>
          <w:color w:val="FF0000"/>
        </w:rPr>
      </w:pPr>
    </w:p>
    <w:p w14:paraId="6040929E" w14:textId="77777777" w:rsidR="009A5827" w:rsidRDefault="009A5827" w:rsidP="009624B1">
      <w:pPr>
        <w:jc w:val="both"/>
        <w:rPr>
          <w:rFonts w:cs="Arial"/>
          <w:i/>
          <w:color w:val="FF0000"/>
        </w:rPr>
      </w:pPr>
    </w:p>
    <w:p w14:paraId="37D52D0E" w14:textId="77777777" w:rsidR="009624B1" w:rsidRDefault="009624B1" w:rsidP="009624B1">
      <w:pPr>
        <w:jc w:val="both"/>
        <w:rPr>
          <w:rFonts w:cs="Arial"/>
          <w:i/>
          <w:color w:val="FF0000"/>
        </w:rPr>
      </w:pPr>
    </w:p>
    <w:p w14:paraId="082E38AC" w14:textId="77777777" w:rsidR="009624B1" w:rsidRDefault="009624B1" w:rsidP="009624B1">
      <w:pPr>
        <w:jc w:val="both"/>
        <w:rPr>
          <w:rFonts w:cs="Arial"/>
          <w:i/>
          <w:color w:val="FF0000"/>
        </w:rPr>
      </w:pPr>
    </w:p>
    <w:p w14:paraId="7040D601" w14:textId="77777777" w:rsidR="009624B1" w:rsidRDefault="009624B1" w:rsidP="009624B1">
      <w:pPr>
        <w:jc w:val="both"/>
        <w:rPr>
          <w:rFonts w:cs="Arial"/>
          <w:i/>
          <w:color w:val="FF0000"/>
        </w:rPr>
      </w:pPr>
    </w:p>
    <w:p w14:paraId="025ED50F" w14:textId="77777777" w:rsidR="009624B1" w:rsidRDefault="009624B1" w:rsidP="009624B1">
      <w:pPr>
        <w:jc w:val="both"/>
        <w:rPr>
          <w:rFonts w:cs="Arial"/>
          <w:i/>
          <w:color w:val="FF0000"/>
        </w:rPr>
      </w:pPr>
    </w:p>
    <w:p w14:paraId="0B205B1F" w14:textId="77777777" w:rsidR="009624B1" w:rsidRDefault="009624B1" w:rsidP="009624B1">
      <w:pPr>
        <w:jc w:val="both"/>
        <w:rPr>
          <w:rFonts w:cs="Arial"/>
          <w:i/>
          <w:color w:val="FF0000"/>
        </w:rPr>
      </w:pPr>
    </w:p>
    <w:p w14:paraId="7354705B" w14:textId="77777777" w:rsidR="009624B1" w:rsidRDefault="009624B1" w:rsidP="009624B1">
      <w:pPr>
        <w:jc w:val="both"/>
        <w:rPr>
          <w:rFonts w:cs="Arial"/>
          <w:i/>
          <w:color w:val="FF0000"/>
        </w:rPr>
      </w:pPr>
    </w:p>
    <w:p w14:paraId="09673775" w14:textId="77777777" w:rsidR="009624B1" w:rsidRDefault="009624B1" w:rsidP="009624B1">
      <w:pPr>
        <w:jc w:val="both"/>
        <w:rPr>
          <w:rFonts w:cs="Arial"/>
          <w:i/>
          <w:color w:val="FF0000"/>
        </w:rPr>
      </w:pPr>
    </w:p>
    <w:p w14:paraId="57C73721" w14:textId="77777777" w:rsidR="009624B1" w:rsidRDefault="009624B1" w:rsidP="009624B1">
      <w:pPr>
        <w:jc w:val="both"/>
        <w:rPr>
          <w:rFonts w:cs="Arial"/>
          <w:i/>
          <w:color w:val="FF0000"/>
        </w:rPr>
      </w:pPr>
    </w:p>
    <w:p w14:paraId="109ACC9A" w14:textId="77777777" w:rsidR="009624B1" w:rsidRDefault="009624B1" w:rsidP="009624B1">
      <w:pPr>
        <w:jc w:val="both"/>
        <w:rPr>
          <w:rFonts w:cs="Arial"/>
          <w:i/>
          <w:color w:val="FF0000"/>
        </w:rPr>
      </w:pPr>
    </w:p>
    <w:p w14:paraId="1DA7DABB" w14:textId="77777777" w:rsidR="009624B1" w:rsidRDefault="009624B1" w:rsidP="009624B1">
      <w:pPr>
        <w:jc w:val="both"/>
        <w:rPr>
          <w:rFonts w:cs="Arial"/>
          <w:i/>
          <w:color w:val="FF0000"/>
        </w:rPr>
      </w:pPr>
    </w:p>
    <w:p w14:paraId="4B7F06E8" w14:textId="77777777" w:rsidR="009624B1" w:rsidRDefault="009624B1" w:rsidP="009624B1">
      <w:pPr>
        <w:jc w:val="both"/>
        <w:rPr>
          <w:rFonts w:cs="Arial"/>
          <w:i/>
          <w:color w:val="FF0000"/>
        </w:rPr>
      </w:pPr>
    </w:p>
    <w:p w14:paraId="6338DD5A" w14:textId="77777777" w:rsidR="001E35A3" w:rsidRDefault="001E35A3" w:rsidP="009624B1">
      <w:pPr>
        <w:jc w:val="both"/>
        <w:rPr>
          <w:rFonts w:cs="Arial"/>
          <w:i/>
          <w:color w:val="FF0000"/>
        </w:rPr>
      </w:pPr>
    </w:p>
    <w:p w14:paraId="1790B531" w14:textId="77777777" w:rsidR="001E35A3" w:rsidRDefault="001E35A3" w:rsidP="009624B1">
      <w:pPr>
        <w:jc w:val="both"/>
        <w:rPr>
          <w:rFonts w:cs="Arial"/>
          <w:i/>
          <w:color w:val="FF0000"/>
        </w:rPr>
      </w:pPr>
    </w:p>
    <w:p w14:paraId="2583D711" w14:textId="77777777" w:rsidR="001E35A3" w:rsidRDefault="001E35A3" w:rsidP="009624B1">
      <w:pPr>
        <w:jc w:val="both"/>
        <w:rPr>
          <w:rFonts w:cs="Arial"/>
          <w:i/>
          <w:color w:val="FF0000"/>
        </w:rPr>
      </w:pPr>
    </w:p>
    <w:p w14:paraId="4DDE7ED7" w14:textId="77777777" w:rsidR="001E35A3" w:rsidRDefault="001E35A3" w:rsidP="009624B1">
      <w:pPr>
        <w:jc w:val="both"/>
        <w:rPr>
          <w:rFonts w:cs="Arial"/>
          <w:i/>
          <w:color w:val="FF0000"/>
        </w:rPr>
      </w:pPr>
    </w:p>
    <w:p w14:paraId="6BB4EBE0" w14:textId="77777777" w:rsidR="001E35A3" w:rsidRDefault="001E35A3" w:rsidP="009624B1">
      <w:pPr>
        <w:jc w:val="both"/>
        <w:rPr>
          <w:rFonts w:cs="Arial"/>
          <w:i/>
          <w:color w:val="FF0000"/>
        </w:rPr>
      </w:pPr>
    </w:p>
    <w:p w14:paraId="16C9CE30" w14:textId="77777777" w:rsidR="001E35A3" w:rsidRDefault="001E35A3" w:rsidP="009624B1">
      <w:pPr>
        <w:jc w:val="both"/>
        <w:rPr>
          <w:rFonts w:cs="Arial"/>
          <w:i/>
          <w:color w:val="FF0000"/>
        </w:rPr>
      </w:pPr>
    </w:p>
    <w:p w14:paraId="56F7CACC" w14:textId="77777777" w:rsidR="001E35A3" w:rsidRDefault="001E35A3" w:rsidP="009624B1">
      <w:pPr>
        <w:jc w:val="both"/>
        <w:rPr>
          <w:rFonts w:cs="Arial"/>
          <w:i/>
          <w:color w:val="FF0000"/>
        </w:rPr>
      </w:pPr>
    </w:p>
    <w:p w14:paraId="7B2BD942" w14:textId="77777777" w:rsidR="001E35A3" w:rsidRDefault="001E35A3" w:rsidP="009624B1">
      <w:pPr>
        <w:jc w:val="both"/>
        <w:rPr>
          <w:rFonts w:cs="Arial"/>
          <w:i/>
          <w:color w:val="FF0000"/>
        </w:rPr>
      </w:pPr>
    </w:p>
    <w:p w14:paraId="5C3AC16B" w14:textId="77777777" w:rsidR="001E35A3" w:rsidRDefault="001E35A3" w:rsidP="009624B1">
      <w:pPr>
        <w:jc w:val="both"/>
        <w:rPr>
          <w:rFonts w:cs="Arial"/>
          <w:i/>
          <w:color w:val="FF0000"/>
        </w:rPr>
      </w:pPr>
    </w:p>
    <w:p w14:paraId="551B1D3B" w14:textId="77777777" w:rsidR="001E35A3" w:rsidRDefault="001E35A3" w:rsidP="009624B1">
      <w:pPr>
        <w:jc w:val="both"/>
        <w:rPr>
          <w:rFonts w:cs="Arial"/>
          <w:i/>
          <w:color w:val="FF0000"/>
        </w:rPr>
      </w:pPr>
    </w:p>
    <w:p w14:paraId="0C3D47D7" w14:textId="77777777" w:rsidR="001E35A3" w:rsidRDefault="001E35A3" w:rsidP="009624B1">
      <w:pPr>
        <w:jc w:val="both"/>
        <w:rPr>
          <w:rFonts w:cs="Arial"/>
          <w:i/>
          <w:color w:val="FF0000"/>
        </w:rPr>
      </w:pPr>
    </w:p>
    <w:p w14:paraId="25F9A9B2" w14:textId="77777777" w:rsidR="001E35A3" w:rsidRDefault="001E35A3" w:rsidP="009624B1">
      <w:pPr>
        <w:jc w:val="both"/>
        <w:rPr>
          <w:rFonts w:cs="Arial"/>
          <w:i/>
          <w:color w:val="FF0000"/>
        </w:rPr>
      </w:pPr>
    </w:p>
    <w:p w14:paraId="75EFDA0B" w14:textId="77777777" w:rsidR="001E35A3" w:rsidRDefault="001E35A3" w:rsidP="009624B1">
      <w:pPr>
        <w:jc w:val="both"/>
        <w:rPr>
          <w:rFonts w:cs="Arial"/>
          <w:i/>
          <w:color w:val="FF0000"/>
        </w:rPr>
      </w:pPr>
    </w:p>
    <w:p w14:paraId="0D8CC3AC" w14:textId="77777777" w:rsidR="001E35A3" w:rsidRDefault="001E35A3" w:rsidP="009624B1">
      <w:pPr>
        <w:jc w:val="both"/>
        <w:rPr>
          <w:rFonts w:cs="Arial"/>
          <w:i/>
          <w:color w:val="FF0000"/>
        </w:rPr>
      </w:pPr>
    </w:p>
    <w:p w14:paraId="6C3B51B5" w14:textId="77777777" w:rsidR="001E35A3" w:rsidRDefault="001E35A3" w:rsidP="009624B1">
      <w:pPr>
        <w:jc w:val="both"/>
        <w:rPr>
          <w:rFonts w:cs="Arial"/>
          <w:i/>
          <w:color w:val="FF0000"/>
        </w:rPr>
      </w:pPr>
    </w:p>
    <w:p w14:paraId="3ABA7DBF" w14:textId="77777777" w:rsidR="001E35A3" w:rsidRDefault="001E35A3" w:rsidP="009624B1">
      <w:pPr>
        <w:jc w:val="both"/>
        <w:rPr>
          <w:rFonts w:cs="Arial"/>
          <w:i/>
          <w:color w:val="FF0000"/>
        </w:rPr>
      </w:pPr>
    </w:p>
    <w:p w14:paraId="1F76DEEE" w14:textId="77777777" w:rsidR="001E35A3" w:rsidRDefault="001E35A3" w:rsidP="009624B1">
      <w:pPr>
        <w:jc w:val="both"/>
        <w:rPr>
          <w:rFonts w:cs="Arial"/>
          <w:i/>
          <w:color w:val="FF0000"/>
        </w:rPr>
      </w:pPr>
    </w:p>
    <w:p w14:paraId="2E53226F" w14:textId="77777777" w:rsidR="001E35A3" w:rsidRDefault="001E35A3" w:rsidP="009624B1">
      <w:pPr>
        <w:jc w:val="both"/>
        <w:rPr>
          <w:rFonts w:cs="Arial"/>
          <w:i/>
          <w:color w:val="FF0000"/>
        </w:rPr>
      </w:pPr>
    </w:p>
    <w:p w14:paraId="465CCB39" w14:textId="77777777" w:rsidR="001E35A3" w:rsidRDefault="001E35A3" w:rsidP="009624B1">
      <w:pPr>
        <w:jc w:val="both"/>
        <w:rPr>
          <w:rFonts w:cs="Arial"/>
          <w:i/>
          <w:color w:val="FF0000"/>
        </w:rPr>
      </w:pPr>
    </w:p>
    <w:p w14:paraId="70ED2DCF" w14:textId="77777777" w:rsidR="001E35A3" w:rsidRDefault="001E35A3" w:rsidP="009624B1">
      <w:pPr>
        <w:jc w:val="both"/>
        <w:rPr>
          <w:rFonts w:cs="Arial"/>
          <w:i/>
          <w:color w:val="FF0000"/>
        </w:rPr>
      </w:pPr>
    </w:p>
    <w:p w14:paraId="560351D0" w14:textId="77777777" w:rsidR="001E35A3" w:rsidRDefault="001E35A3" w:rsidP="009624B1">
      <w:pPr>
        <w:jc w:val="both"/>
        <w:rPr>
          <w:rFonts w:cs="Arial"/>
          <w:i/>
          <w:color w:val="FF0000"/>
        </w:rPr>
      </w:pPr>
    </w:p>
    <w:p w14:paraId="58667CE4" w14:textId="77777777" w:rsidR="001E35A3" w:rsidRDefault="001E35A3" w:rsidP="009624B1">
      <w:pPr>
        <w:jc w:val="both"/>
        <w:rPr>
          <w:rFonts w:cs="Arial"/>
          <w:i/>
          <w:color w:val="FF0000"/>
        </w:rPr>
      </w:pPr>
    </w:p>
    <w:p w14:paraId="6ED218FB" w14:textId="77777777" w:rsidR="009624B1" w:rsidRDefault="009624B1" w:rsidP="009624B1">
      <w:pPr>
        <w:jc w:val="both"/>
        <w:rPr>
          <w:rFonts w:cs="Arial"/>
          <w:i/>
          <w:color w:val="FF0000"/>
        </w:rPr>
      </w:pPr>
    </w:p>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_1"/>
      <w:bookmarkStart w:id="281" w:name="_Toc80696926"/>
      <w:bookmarkEnd w:id="280"/>
      <w:r w:rsidRPr="00733E33">
        <w:rPr>
          <w:rFonts w:ascii="Times New Roman" w:eastAsia="MS Mincho" w:hAnsi="Times New Roman"/>
          <w:color w:val="17365D"/>
          <w:kern w:val="32"/>
          <w:szCs w:val="24"/>
          <w:lang w:val="x-none" w:eastAsia="x-none"/>
        </w:rPr>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1"/>
    </w:p>
    <w:p w14:paraId="062ECC14" w14:textId="77777777" w:rsidR="001E35A3" w:rsidRPr="006F07FD" w:rsidRDefault="001E35A3" w:rsidP="001E35A3">
      <w:bookmarkStart w:id="282"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83" w:name="_Приложение_№_1_1"/>
      <w:bookmarkStart w:id="284" w:name="_Приложение_№_1"/>
      <w:bookmarkEnd w:id="283"/>
      <w:bookmarkEnd w:id="284"/>
      <w:bookmarkEnd w:id="282"/>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C83273" w:rsidRDefault="00C83273" w:rsidP="009624B1">
      <w:r>
        <w:separator/>
      </w:r>
    </w:p>
  </w:endnote>
  <w:endnote w:type="continuationSeparator" w:id="0">
    <w:p w14:paraId="6F071B33" w14:textId="77777777" w:rsidR="00C83273" w:rsidRDefault="00C83273"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C83273" w:rsidRDefault="00C83273" w:rsidP="009624B1">
      <w:r>
        <w:separator/>
      </w:r>
    </w:p>
  </w:footnote>
  <w:footnote w:type="continuationSeparator" w:id="0">
    <w:p w14:paraId="2DB5D742" w14:textId="77777777" w:rsidR="00C83273" w:rsidRDefault="00C83273" w:rsidP="009624B1">
      <w:r>
        <w:continuationSeparator/>
      </w:r>
    </w:p>
  </w:footnote>
  <w:footnote w:id="1">
    <w:p w14:paraId="767D6C51" w14:textId="77777777" w:rsidR="00C83273" w:rsidRDefault="00C83273"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44B15849" w14:textId="77777777" w:rsidR="007A3688" w:rsidRDefault="007A3688" w:rsidP="009624B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1F6C518" w14:textId="77777777" w:rsidR="00C83273" w:rsidRDefault="00C83273">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C83273" w:rsidRDefault="00C832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2D3D896" w14:textId="77777777" w:rsidR="00C83273" w:rsidRDefault="00C83273">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C83273" w:rsidRDefault="00C8327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C83273" w:rsidRDefault="00C83273">
    <w:pPr>
      <w:pStyle w:val="a7"/>
      <w:jc w:val="center"/>
    </w:pPr>
    <w:r>
      <w:fldChar w:fldCharType="begin"/>
    </w:r>
    <w:r>
      <w:instrText>PAGE   \* MERGEFORMAT</w:instrText>
    </w:r>
    <w:r>
      <w:fldChar w:fldCharType="separate"/>
    </w:r>
    <w:r>
      <w:rPr>
        <w:noProof/>
      </w:rPr>
      <w:t>47</w:t>
    </w:r>
    <w:r>
      <w:fldChar w:fldCharType="end"/>
    </w:r>
  </w:p>
  <w:p w14:paraId="09F372F1" w14:textId="77777777" w:rsidR="00C83273" w:rsidRDefault="00C832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31"/>
  </w:num>
  <w:num w:numId="12">
    <w:abstractNumId w:val="25"/>
  </w:num>
  <w:num w:numId="13">
    <w:abstractNumId w:val="7"/>
  </w:num>
  <w:num w:numId="14">
    <w:abstractNumId w:val="30"/>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29"/>
  </w:num>
  <w:num w:numId="28">
    <w:abstractNumId w:val="2"/>
  </w:num>
  <w:num w:numId="29">
    <w:abstractNumId w:val="0"/>
  </w:num>
  <w:num w:numId="30">
    <w:abstractNumId w:val="6"/>
  </w:num>
  <w:num w:numId="31">
    <w:abstractNumId w:val="28"/>
  </w:num>
  <w:num w:numId="32">
    <w:abstractNumId w:val="2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0D5E83"/>
    <w:rsid w:val="00194219"/>
    <w:rsid w:val="001C50DA"/>
    <w:rsid w:val="001D46C0"/>
    <w:rsid w:val="001E35A3"/>
    <w:rsid w:val="0020514B"/>
    <w:rsid w:val="002C4FAC"/>
    <w:rsid w:val="00370E20"/>
    <w:rsid w:val="003C1117"/>
    <w:rsid w:val="004307B6"/>
    <w:rsid w:val="00494DC7"/>
    <w:rsid w:val="004B56DE"/>
    <w:rsid w:val="00535A25"/>
    <w:rsid w:val="0057359C"/>
    <w:rsid w:val="0058072A"/>
    <w:rsid w:val="005C1D44"/>
    <w:rsid w:val="005D70BB"/>
    <w:rsid w:val="005E3302"/>
    <w:rsid w:val="006076AC"/>
    <w:rsid w:val="006B0F95"/>
    <w:rsid w:val="006C02FC"/>
    <w:rsid w:val="006F6668"/>
    <w:rsid w:val="007A3688"/>
    <w:rsid w:val="007C0F23"/>
    <w:rsid w:val="008064EF"/>
    <w:rsid w:val="009624B1"/>
    <w:rsid w:val="00986AF0"/>
    <w:rsid w:val="009A5827"/>
    <w:rsid w:val="00A86FB1"/>
    <w:rsid w:val="00AD7ED5"/>
    <w:rsid w:val="00B115F6"/>
    <w:rsid w:val="00BC50CC"/>
    <w:rsid w:val="00BC58DC"/>
    <w:rsid w:val="00C83273"/>
    <w:rsid w:val="00CD35C7"/>
    <w:rsid w:val="00D71705"/>
    <w:rsid w:val="00DB26AB"/>
    <w:rsid w:val="00FA2289"/>
    <w:rsid w:val="00FE283E"/>
    <w:rsid w:val="00FE40C4"/>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A.Petrikov@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i.garip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447E5B"/>
    <w:rsid w:val="007A3C56"/>
    <w:rsid w:val="009A16BB"/>
    <w:rsid w:val="00B14F22"/>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182661E-7DA5-4734-809C-D13951FC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38</Pages>
  <Words>16619</Words>
  <Characters>94729</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29</cp:revision>
  <cp:lastPrinted>2021-08-31T09:37:00Z</cp:lastPrinted>
  <dcterms:created xsi:type="dcterms:W3CDTF">2021-07-06T13:32:00Z</dcterms:created>
  <dcterms:modified xsi:type="dcterms:W3CDTF">2021-08-31T09:37:00Z</dcterms:modified>
</cp:coreProperties>
</file>